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AC3F6" w14:textId="77777777" w:rsidR="004B5EE0" w:rsidRDefault="004B5EE0" w:rsidP="004B5EE0">
      <w:pPr>
        <w:shd w:val="clear" w:color="auto" w:fill="FFFFFF"/>
        <w:spacing w:after="150" w:line="336" w:lineRule="atLeast"/>
        <w:ind w:firstLine="0"/>
        <w:jc w:val="left"/>
        <w:rPr>
          <w:rFonts w:ascii="Lucida Sans Unicode" w:eastAsia="Times New Roman" w:hAnsi="Lucida Sans Unicode" w:cs="Lucida Sans Unicode"/>
          <w:color w:val="333333"/>
          <w:sz w:val="21"/>
          <w:szCs w:val="21"/>
          <w:lang w:eastAsia="ro-RO"/>
        </w:rPr>
      </w:pPr>
    </w:p>
    <w:p w14:paraId="181CA7C9" w14:textId="4AB9C58D" w:rsidR="004B5EE0" w:rsidRDefault="004B5EE0" w:rsidP="004B5EE0">
      <w:pPr>
        <w:shd w:val="clear" w:color="auto" w:fill="FFFFFF"/>
        <w:spacing w:after="150" w:line="336" w:lineRule="atLeast"/>
        <w:ind w:firstLine="0"/>
        <w:jc w:val="center"/>
        <w:rPr>
          <w:rFonts w:ascii="Lucida Sans Unicode" w:eastAsia="Times New Roman" w:hAnsi="Lucida Sans Unicode" w:cs="Lucida Sans Unicode"/>
          <w:color w:val="333333"/>
          <w:sz w:val="21"/>
          <w:szCs w:val="21"/>
          <w:lang w:eastAsia="ro-RO"/>
        </w:rPr>
      </w:pPr>
      <w:r>
        <w:rPr>
          <w:noProof/>
        </w:rPr>
        <w:drawing>
          <wp:inline distT="0" distB="0" distL="0" distR="0" wp14:anchorId="58E1E6CD" wp14:editId="14D85822">
            <wp:extent cx="5669280" cy="3771900"/>
            <wp:effectExtent l="0" t="0" r="7620" b="0"/>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69280" cy="3771900"/>
                    </a:xfrm>
                    <a:prstGeom prst="rect">
                      <a:avLst/>
                    </a:prstGeom>
                    <a:noFill/>
                    <a:ln>
                      <a:noFill/>
                    </a:ln>
                  </pic:spPr>
                </pic:pic>
              </a:graphicData>
            </a:graphic>
          </wp:inline>
        </w:drawing>
      </w:r>
    </w:p>
    <w:p w14:paraId="32CB2942" w14:textId="41ACAAAE" w:rsidR="004B5EE0" w:rsidRPr="004B5EE0" w:rsidRDefault="004B5EE0" w:rsidP="004B5EE0">
      <w:pPr>
        <w:shd w:val="clear" w:color="auto" w:fill="FFFFFF"/>
        <w:spacing w:after="150" w:line="336" w:lineRule="atLeast"/>
        <w:ind w:firstLine="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color w:val="333333"/>
          <w:sz w:val="21"/>
          <w:szCs w:val="21"/>
          <w:lang w:eastAsia="ro-RO"/>
        </w:rPr>
        <w:t>Cadrele didactice știu din experiență că încrederea în sine a copiilor și adolescenților trebuie cultivată în mod constant pentru ca echilibrul emoțional al acestora să rămână la un nivel sănătos. Provocările școlare și sociale cu care se confruntă aceștia în procesul normal de creștere, dar și contextele sociale dificile pe care le traversăm pot afecta emoțional copiii pe termen lung. Activitățile educaționale informale desfășurate în școli sunt o modalitate prin care profesorii pot preveni astfel de probleme emoționale.</w:t>
      </w:r>
    </w:p>
    <w:p w14:paraId="36FA84B2" w14:textId="77777777" w:rsidR="004B5EE0" w:rsidRPr="004B5EE0" w:rsidRDefault="004B5EE0" w:rsidP="004B5EE0">
      <w:pPr>
        <w:shd w:val="clear" w:color="auto" w:fill="FFFFFF"/>
        <w:spacing w:after="150" w:line="336" w:lineRule="atLeast"/>
        <w:ind w:firstLine="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color w:val="333333"/>
          <w:sz w:val="21"/>
          <w:szCs w:val="21"/>
          <w:lang w:eastAsia="ro-RO"/>
        </w:rPr>
        <w:t>Programul </w:t>
      </w:r>
      <w:proofErr w:type="spellStart"/>
      <w:r w:rsidRPr="004B5EE0">
        <w:rPr>
          <w:rFonts w:ascii="Lucida Sans Unicode" w:eastAsia="Times New Roman" w:hAnsi="Lucida Sans Unicode" w:cs="Lucida Sans Unicode"/>
          <w:color w:val="333333"/>
          <w:sz w:val="21"/>
          <w:szCs w:val="21"/>
          <w:lang w:eastAsia="ro-RO"/>
        </w:rPr>
        <w:fldChar w:fldCharType="begin"/>
      </w:r>
      <w:r w:rsidRPr="004B5EE0">
        <w:rPr>
          <w:rFonts w:ascii="Lucida Sans Unicode" w:eastAsia="Times New Roman" w:hAnsi="Lucida Sans Unicode" w:cs="Lucida Sans Unicode"/>
          <w:color w:val="333333"/>
          <w:sz w:val="21"/>
          <w:szCs w:val="21"/>
          <w:lang w:eastAsia="ro-RO"/>
        </w:rPr>
        <w:instrText xml:space="preserve"> HYPERLINK "https://bit.ly/Dove-AiIncredereInTine-Didactic" \t "_blank" </w:instrText>
      </w:r>
      <w:r w:rsidRPr="004B5EE0">
        <w:rPr>
          <w:rFonts w:ascii="Lucida Sans Unicode" w:eastAsia="Times New Roman" w:hAnsi="Lucida Sans Unicode" w:cs="Lucida Sans Unicode"/>
          <w:color w:val="333333"/>
          <w:sz w:val="21"/>
          <w:szCs w:val="21"/>
          <w:lang w:eastAsia="ro-RO"/>
        </w:rPr>
        <w:fldChar w:fldCharType="separate"/>
      </w:r>
      <w:r w:rsidRPr="004B5EE0">
        <w:rPr>
          <w:rFonts w:ascii="Lucida Sans Unicode" w:eastAsia="Times New Roman" w:hAnsi="Lucida Sans Unicode" w:cs="Lucida Sans Unicode"/>
          <w:b/>
          <w:bCs/>
          <w:i/>
          <w:iCs/>
          <w:color w:val="75852E"/>
          <w:sz w:val="21"/>
          <w:szCs w:val="21"/>
          <w:lang w:eastAsia="ro-RO"/>
        </w:rPr>
        <w:t>Dove</w:t>
      </w:r>
      <w:proofErr w:type="spellEnd"/>
      <w:r w:rsidRPr="004B5EE0">
        <w:rPr>
          <w:rFonts w:ascii="Lucida Sans Unicode" w:eastAsia="Times New Roman" w:hAnsi="Lucida Sans Unicode" w:cs="Lucida Sans Unicode"/>
          <w:b/>
          <w:bCs/>
          <w:i/>
          <w:iCs/>
          <w:color w:val="75852E"/>
          <w:sz w:val="21"/>
          <w:szCs w:val="21"/>
          <w:lang w:eastAsia="ro-RO"/>
        </w:rPr>
        <w:t xml:space="preserve"> – Ai încredere în tine</w:t>
      </w:r>
      <w:r w:rsidRPr="004B5EE0">
        <w:rPr>
          <w:rFonts w:ascii="Lucida Sans Unicode" w:eastAsia="Times New Roman" w:hAnsi="Lucida Sans Unicode" w:cs="Lucida Sans Unicode"/>
          <w:b/>
          <w:bCs/>
          <w:color w:val="75852E"/>
          <w:sz w:val="21"/>
          <w:szCs w:val="21"/>
          <w:lang w:eastAsia="ro-RO"/>
        </w:rPr>
        <w:t> </w:t>
      </w:r>
      <w:r w:rsidRPr="004B5EE0">
        <w:rPr>
          <w:rFonts w:ascii="Lucida Sans Unicode" w:eastAsia="Times New Roman" w:hAnsi="Lucida Sans Unicode" w:cs="Lucida Sans Unicode"/>
          <w:color w:val="333333"/>
          <w:sz w:val="21"/>
          <w:szCs w:val="21"/>
          <w:lang w:eastAsia="ro-RO"/>
        </w:rPr>
        <w:fldChar w:fldCharType="end"/>
      </w:r>
      <w:r w:rsidRPr="004B5EE0">
        <w:rPr>
          <w:rFonts w:ascii="Lucida Sans Unicode" w:eastAsia="Times New Roman" w:hAnsi="Lucida Sans Unicode" w:cs="Lucida Sans Unicode"/>
          <w:color w:val="333333"/>
          <w:sz w:val="21"/>
          <w:szCs w:val="21"/>
          <w:lang w:eastAsia="ro-RO"/>
        </w:rPr>
        <w:t>reprezintă o astfel de inițiativă, fiind prezent în școli la nivel global din 2004 și în România din 2021. </w:t>
      </w:r>
      <w:proofErr w:type="spellStart"/>
      <w:r w:rsidRPr="004B5EE0">
        <w:rPr>
          <w:rFonts w:ascii="Lucida Sans Unicode" w:eastAsia="Times New Roman" w:hAnsi="Lucida Sans Unicode" w:cs="Lucida Sans Unicode"/>
          <w:b/>
          <w:bCs/>
          <w:i/>
          <w:iCs/>
          <w:color w:val="333333"/>
          <w:sz w:val="21"/>
          <w:szCs w:val="21"/>
          <w:lang w:eastAsia="ro-RO"/>
        </w:rPr>
        <w:t>Dove</w:t>
      </w:r>
      <w:proofErr w:type="spellEnd"/>
      <w:r w:rsidRPr="004B5EE0">
        <w:rPr>
          <w:rFonts w:ascii="Lucida Sans Unicode" w:eastAsia="Times New Roman" w:hAnsi="Lucida Sans Unicode" w:cs="Lucida Sans Unicode"/>
          <w:b/>
          <w:bCs/>
          <w:i/>
          <w:iCs/>
          <w:color w:val="333333"/>
          <w:sz w:val="21"/>
          <w:szCs w:val="21"/>
          <w:lang w:eastAsia="ro-RO"/>
        </w:rPr>
        <w:t xml:space="preserve"> – Ai încredere în </w:t>
      </w:r>
      <w:proofErr w:type="spellStart"/>
      <w:r w:rsidRPr="004B5EE0">
        <w:rPr>
          <w:rFonts w:ascii="Lucida Sans Unicode" w:eastAsia="Times New Roman" w:hAnsi="Lucida Sans Unicode" w:cs="Lucida Sans Unicode"/>
          <w:b/>
          <w:bCs/>
          <w:i/>
          <w:iCs/>
          <w:color w:val="333333"/>
          <w:sz w:val="21"/>
          <w:szCs w:val="21"/>
          <w:lang w:eastAsia="ro-RO"/>
        </w:rPr>
        <w:t>tine</w:t>
      </w:r>
      <w:r w:rsidRPr="004B5EE0">
        <w:rPr>
          <w:rFonts w:ascii="Lucida Sans Unicode" w:eastAsia="Times New Roman" w:hAnsi="Lucida Sans Unicode" w:cs="Lucida Sans Unicode"/>
          <w:color w:val="333333"/>
          <w:sz w:val="21"/>
          <w:szCs w:val="21"/>
          <w:lang w:eastAsia="ro-RO"/>
        </w:rPr>
        <w:t>sprijină</w:t>
      </w:r>
      <w:proofErr w:type="spellEnd"/>
      <w:r w:rsidRPr="004B5EE0">
        <w:rPr>
          <w:rFonts w:ascii="Lucida Sans Unicode" w:eastAsia="Times New Roman" w:hAnsi="Lucida Sans Unicode" w:cs="Lucida Sans Unicode"/>
          <w:color w:val="333333"/>
          <w:sz w:val="21"/>
          <w:szCs w:val="21"/>
          <w:lang w:eastAsia="ro-RO"/>
        </w:rPr>
        <w:t xml:space="preserve"> cadrele didactice să organizeze ateliere educaționale pe tema încrederii în propria înfățișare fizică, adresate elevilor cu vârsta între 11 și 14 ani și este un program educațional sprijinit de Ministerul Educației.</w:t>
      </w:r>
    </w:p>
    <w:p w14:paraId="43C17196" w14:textId="77777777" w:rsidR="004B5EE0" w:rsidRPr="004B5EE0" w:rsidRDefault="004B5EE0" w:rsidP="004B5EE0">
      <w:pPr>
        <w:shd w:val="clear" w:color="auto" w:fill="FFFFFF"/>
        <w:spacing w:after="150" w:line="336" w:lineRule="atLeast"/>
        <w:ind w:firstLine="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color w:val="333333"/>
          <w:sz w:val="21"/>
          <w:szCs w:val="21"/>
          <w:lang w:eastAsia="ro-RO"/>
        </w:rPr>
        <w:t>Până în prezent, la programul</w:t>
      </w:r>
      <w:r w:rsidRPr="004B5EE0">
        <w:rPr>
          <w:rFonts w:ascii="Lucida Sans Unicode" w:eastAsia="Times New Roman" w:hAnsi="Lucida Sans Unicode" w:cs="Lucida Sans Unicode"/>
          <w:b/>
          <w:bCs/>
          <w:color w:val="333333"/>
          <w:sz w:val="21"/>
          <w:szCs w:val="21"/>
          <w:lang w:eastAsia="ro-RO"/>
        </w:rPr>
        <w:t> </w:t>
      </w:r>
      <w:proofErr w:type="spellStart"/>
      <w:r w:rsidRPr="004B5EE0">
        <w:rPr>
          <w:rFonts w:ascii="Lucida Sans Unicode" w:eastAsia="Times New Roman" w:hAnsi="Lucida Sans Unicode" w:cs="Lucida Sans Unicode"/>
          <w:b/>
          <w:bCs/>
          <w:color w:val="333333"/>
          <w:sz w:val="21"/>
          <w:szCs w:val="21"/>
          <w:lang w:eastAsia="ro-RO"/>
        </w:rPr>
        <w:t>Dove</w:t>
      </w:r>
      <w:proofErr w:type="spellEnd"/>
      <w:r w:rsidRPr="004B5EE0">
        <w:rPr>
          <w:rFonts w:ascii="Lucida Sans Unicode" w:eastAsia="Times New Roman" w:hAnsi="Lucida Sans Unicode" w:cs="Lucida Sans Unicode"/>
          <w:b/>
          <w:bCs/>
          <w:color w:val="333333"/>
          <w:sz w:val="21"/>
          <w:szCs w:val="21"/>
          <w:lang w:eastAsia="ro-RO"/>
        </w:rPr>
        <w:t xml:space="preserve"> – Ai încredere în tine </w:t>
      </w:r>
      <w:r w:rsidRPr="004B5EE0">
        <w:rPr>
          <w:rFonts w:ascii="Lucida Sans Unicode" w:eastAsia="Times New Roman" w:hAnsi="Lucida Sans Unicode" w:cs="Lucida Sans Unicode"/>
          <w:color w:val="333333"/>
          <w:sz w:val="21"/>
          <w:szCs w:val="21"/>
          <w:lang w:eastAsia="ro-RO"/>
        </w:rPr>
        <w:t>au participat peste 15.000 de adolescenți din țara noastră. Programul continuă în România și în acest an, iar cadrele didactice interesate să implementeze atelierele la clasă pot participa la </w:t>
      </w:r>
      <w:hyperlink r:id="rId6" w:tgtFrame="new" w:history="1">
        <w:r w:rsidRPr="004B5EE0">
          <w:rPr>
            <w:rFonts w:ascii="Lucida Sans Unicode" w:eastAsia="Times New Roman" w:hAnsi="Lucida Sans Unicode" w:cs="Lucida Sans Unicode"/>
            <w:b/>
            <w:bCs/>
            <w:color w:val="75852E"/>
            <w:sz w:val="21"/>
            <w:szCs w:val="21"/>
            <w:lang w:eastAsia="ro-RO"/>
          </w:rPr>
          <w:t xml:space="preserve">trainingul gratuit organizat de </w:t>
        </w:r>
        <w:proofErr w:type="spellStart"/>
        <w:r w:rsidRPr="004B5EE0">
          <w:rPr>
            <w:rFonts w:ascii="Lucida Sans Unicode" w:eastAsia="Times New Roman" w:hAnsi="Lucida Sans Unicode" w:cs="Lucida Sans Unicode"/>
            <w:b/>
            <w:bCs/>
            <w:color w:val="75852E"/>
            <w:sz w:val="21"/>
            <w:szCs w:val="21"/>
            <w:lang w:eastAsia="ro-RO"/>
          </w:rPr>
          <w:t>Dove</w:t>
        </w:r>
        <w:proofErr w:type="spellEnd"/>
        <w:r w:rsidRPr="004B5EE0">
          <w:rPr>
            <w:rFonts w:ascii="Lucida Sans Unicode" w:eastAsia="Times New Roman" w:hAnsi="Lucida Sans Unicode" w:cs="Lucida Sans Unicode"/>
            <w:b/>
            <w:bCs/>
            <w:color w:val="75852E"/>
            <w:sz w:val="21"/>
            <w:szCs w:val="21"/>
            <w:lang w:eastAsia="ro-RO"/>
          </w:rPr>
          <w:t xml:space="preserve"> pe 12 mai 2022</w:t>
        </w:r>
      </w:hyperlink>
      <w:r w:rsidRPr="004B5EE0">
        <w:rPr>
          <w:rFonts w:ascii="Lucida Sans Unicode" w:eastAsia="Times New Roman" w:hAnsi="Lucida Sans Unicode" w:cs="Lucida Sans Unicode"/>
          <w:color w:val="333333"/>
          <w:sz w:val="21"/>
          <w:szCs w:val="21"/>
          <w:lang w:eastAsia="ro-RO"/>
        </w:rPr>
        <w:t>.</w:t>
      </w:r>
    </w:p>
    <w:p w14:paraId="6F2F67EC" w14:textId="77777777" w:rsidR="004B5EE0" w:rsidRPr="004B5EE0" w:rsidRDefault="004B5EE0" w:rsidP="004B5EE0">
      <w:pPr>
        <w:shd w:val="clear" w:color="auto" w:fill="FFFFFF"/>
        <w:spacing w:after="150" w:line="336" w:lineRule="atLeast"/>
        <w:ind w:firstLine="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b/>
          <w:bCs/>
          <w:color w:val="333333"/>
          <w:sz w:val="21"/>
          <w:szCs w:val="21"/>
          <w:lang w:eastAsia="ro-RO"/>
        </w:rPr>
        <w:t>Detalii și înscrieri</w:t>
      </w:r>
    </w:p>
    <w:p w14:paraId="08B2C02C" w14:textId="77777777" w:rsidR="004B5EE0" w:rsidRPr="004B5EE0" w:rsidRDefault="004B5EE0" w:rsidP="004B5EE0">
      <w:pPr>
        <w:shd w:val="clear" w:color="auto" w:fill="FFFFFF"/>
        <w:spacing w:after="150" w:line="336" w:lineRule="atLeast"/>
        <w:ind w:firstLine="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b/>
          <w:bCs/>
          <w:color w:val="333333"/>
          <w:sz w:val="21"/>
          <w:szCs w:val="21"/>
          <w:lang w:eastAsia="ro-RO"/>
        </w:rPr>
        <w:t xml:space="preserve">Trainingul este susținut de Domnica </w:t>
      </w:r>
      <w:proofErr w:type="spellStart"/>
      <w:r w:rsidRPr="004B5EE0">
        <w:rPr>
          <w:rFonts w:ascii="Lucida Sans Unicode" w:eastAsia="Times New Roman" w:hAnsi="Lucida Sans Unicode" w:cs="Lucida Sans Unicode"/>
          <w:b/>
          <w:bCs/>
          <w:color w:val="333333"/>
          <w:sz w:val="21"/>
          <w:szCs w:val="21"/>
          <w:lang w:eastAsia="ro-RO"/>
        </w:rPr>
        <w:t>Petrovai</w:t>
      </w:r>
      <w:proofErr w:type="spellEnd"/>
      <w:r w:rsidRPr="004B5EE0">
        <w:rPr>
          <w:rFonts w:ascii="Lucida Sans Unicode" w:eastAsia="Times New Roman" w:hAnsi="Lucida Sans Unicode" w:cs="Lucida Sans Unicode"/>
          <w:b/>
          <w:bCs/>
          <w:color w:val="333333"/>
          <w:sz w:val="21"/>
          <w:szCs w:val="21"/>
          <w:lang w:eastAsia="ro-RO"/>
        </w:rPr>
        <w:t>, psiholog clinician și psihoterapeut.</w:t>
      </w:r>
      <w:r w:rsidRPr="004B5EE0">
        <w:rPr>
          <w:rFonts w:ascii="Lucida Sans Unicode" w:eastAsia="Times New Roman" w:hAnsi="Lucida Sans Unicode" w:cs="Lucida Sans Unicode"/>
          <w:color w:val="333333"/>
          <w:sz w:val="21"/>
          <w:szCs w:val="21"/>
          <w:lang w:eastAsia="ro-RO"/>
        </w:rPr>
        <w:t> În calitate de partener al programului </w:t>
      </w:r>
      <w:proofErr w:type="spellStart"/>
      <w:r w:rsidRPr="004B5EE0">
        <w:rPr>
          <w:rFonts w:ascii="Lucida Sans Unicode" w:eastAsia="Times New Roman" w:hAnsi="Lucida Sans Unicode" w:cs="Lucida Sans Unicode"/>
          <w:b/>
          <w:bCs/>
          <w:i/>
          <w:iCs/>
          <w:color w:val="333333"/>
          <w:sz w:val="21"/>
          <w:szCs w:val="21"/>
          <w:lang w:eastAsia="ro-RO"/>
        </w:rPr>
        <w:t>Dove</w:t>
      </w:r>
      <w:proofErr w:type="spellEnd"/>
      <w:r w:rsidRPr="004B5EE0">
        <w:rPr>
          <w:rFonts w:ascii="Lucida Sans Unicode" w:eastAsia="Times New Roman" w:hAnsi="Lucida Sans Unicode" w:cs="Lucida Sans Unicode"/>
          <w:b/>
          <w:bCs/>
          <w:i/>
          <w:iCs/>
          <w:color w:val="333333"/>
          <w:sz w:val="21"/>
          <w:szCs w:val="21"/>
          <w:lang w:eastAsia="ro-RO"/>
        </w:rPr>
        <w:t xml:space="preserve"> – Ai încredere în tine</w:t>
      </w:r>
      <w:r w:rsidRPr="004B5EE0">
        <w:rPr>
          <w:rFonts w:ascii="Lucida Sans Unicode" w:eastAsia="Times New Roman" w:hAnsi="Lucida Sans Unicode" w:cs="Lucida Sans Unicode"/>
          <w:color w:val="333333"/>
          <w:sz w:val="21"/>
          <w:szCs w:val="21"/>
          <w:lang w:eastAsia="ro-RO"/>
        </w:rPr>
        <w:t xml:space="preserve">, Domnica </w:t>
      </w:r>
      <w:proofErr w:type="spellStart"/>
      <w:r w:rsidRPr="004B5EE0">
        <w:rPr>
          <w:rFonts w:ascii="Lucida Sans Unicode" w:eastAsia="Times New Roman" w:hAnsi="Lucida Sans Unicode" w:cs="Lucida Sans Unicode"/>
          <w:color w:val="333333"/>
          <w:sz w:val="21"/>
          <w:szCs w:val="21"/>
          <w:lang w:eastAsia="ro-RO"/>
        </w:rPr>
        <w:t>Petrovai</w:t>
      </w:r>
      <w:proofErr w:type="spellEnd"/>
      <w:r w:rsidRPr="004B5EE0">
        <w:rPr>
          <w:rFonts w:ascii="Lucida Sans Unicode" w:eastAsia="Times New Roman" w:hAnsi="Lucida Sans Unicode" w:cs="Lucida Sans Unicode"/>
          <w:color w:val="333333"/>
          <w:sz w:val="21"/>
          <w:szCs w:val="21"/>
          <w:lang w:eastAsia="ro-RO"/>
        </w:rPr>
        <w:t xml:space="preserve"> a lucrat până în prezent cu peste 1.000 de cadre didactice. Acestea au fost sprijinite să își formeze abilitățile de care au nevoie pentru a organiza atelierele la clasă, dar și pentru a forma alți profesori care vor să facă acest lucru.</w:t>
      </w:r>
    </w:p>
    <w:p w14:paraId="4C832024" w14:textId="77777777" w:rsidR="004B5EE0" w:rsidRPr="004B5EE0" w:rsidRDefault="004B5EE0" w:rsidP="004B5EE0">
      <w:pPr>
        <w:shd w:val="clear" w:color="auto" w:fill="FFFFFF"/>
        <w:spacing w:after="150" w:line="336" w:lineRule="atLeast"/>
        <w:ind w:firstLine="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color w:val="333333"/>
          <w:sz w:val="21"/>
          <w:szCs w:val="21"/>
          <w:lang w:eastAsia="ro-RO"/>
        </w:rPr>
        <w:t xml:space="preserve">Trainingul de pe 12 mai îi pregătește pe profesori să abordeze subiectul încrederii în sine într-o manieră deschisă și sigură din punct de vedere emoțional. Participanții se vor familiariza cu </w:t>
      </w:r>
      <w:r w:rsidRPr="004B5EE0">
        <w:rPr>
          <w:rFonts w:ascii="Lucida Sans Unicode" w:eastAsia="Times New Roman" w:hAnsi="Lucida Sans Unicode" w:cs="Lucida Sans Unicode"/>
          <w:color w:val="333333"/>
          <w:sz w:val="21"/>
          <w:szCs w:val="21"/>
          <w:lang w:eastAsia="ro-RO"/>
        </w:rPr>
        <w:lastRenderedPageBreak/>
        <w:t>materialele pe care le vor folosi în cadrul atelierului: prezentarea, fișele de lucru, ghidul profesorului și materialele video, astfel încât fiecare etapă a acestuia să fie organizată eficient. Vor fi abordate potențiale întrebări dificile ale copiilor și modalități prin care aceștia pot face față presiunilor din mass media legate de idealuri nerealiste de frumusețe fizică.</w:t>
      </w:r>
    </w:p>
    <w:p w14:paraId="5D74DBD8" w14:textId="77777777" w:rsidR="004B5EE0" w:rsidRPr="004B5EE0" w:rsidRDefault="004B5EE0" w:rsidP="004B5EE0">
      <w:pPr>
        <w:shd w:val="clear" w:color="auto" w:fill="FFFFFF"/>
        <w:spacing w:after="150" w:line="336" w:lineRule="atLeast"/>
        <w:ind w:firstLine="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b/>
          <w:bCs/>
          <w:color w:val="333333"/>
          <w:sz w:val="21"/>
          <w:szCs w:val="21"/>
          <w:lang w:eastAsia="ro-RO"/>
        </w:rPr>
        <w:t>Înscrierea </w:t>
      </w:r>
      <w:r w:rsidRPr="004B5EE0">
        <w:rPr>
          <w:rFonts w:ascii="Lucida Sans Unicode" w:eastAsia="Times New Roman" w:hAnsi="Lucida Sans Unicode" w:cs="Lucida Sans Unicode"/>
          <w:color w:val="333333"/>
          <w:sz w:val="21"/>
          <w:szCs w:val="21"/>
          <w:lang w:eastAsia="ro-RO"/>
        </w:rPr>
        <w:t>este</w:t>
      </w:r>
      <w:r w:rsidRPr="004B5EE0">
        <w:rPr>
          <w:rFonts w:ascii="Lucida Sans Unicode" w:eastAsia="Times New Roman" w:hAnsi="Lucida Sans Unicode" w:cs="Lucida Sans Unicode"/>
          <w:b/>
          <w:bCs/>
          <w:color w:val="333333"/>
          <w:sz w:val="21"/>
          <w:szCs w:val="21"/>
          <w:lang w:eastAsia="ro-RO"/>
        </w:rPr>
        <w:t> deschisă tuturor cadrelor didactice și gratuită. </w:t>
      </w:r>
      <w:r w:rsidRPr="004B5EE0">
        <w:rPr>
          <w:rFonts w:ascii="Lucida Sans Unicode" w:eastAsia="Times New Roman" w:hAnsi="Lucida Sans Unicode" w:cs="Lucida Sans Unicode"/>
          <w:color w:val="333333"/>
          <w:sz w:val="21"/>
          <w:szCs w:val="21"/>
          <w:lang w:eastAsia="ro-RO"/>
        </w:rPr>
        <w:t>Vă puteți înscrie</w:t>
      </w:r>
      <w:hyperlink r:id="rId7" w:tgtFrame="_blank" w:history="1">
        <w:r w:rsidRPr="004B5EE0">
          <w:rPr>
            <w:rFonts w:ascii="Lucida Sans Unicode" w:eastAsia="Times New Roman" w:hAnsi="Lucida Sans Unicode" w:cs="Lucida Sans Unicode"/>
            <w:b/>
            <w:bCs/>
            <w:color w:val="75852E"/>
            <w:sz w:val="21"/>
            <w:szCs w:val="21"/>
            <w:lang w:eastAsia="ro-RO"/>
          </w:rPr>
          <w:t> online, prin completarea </w:t>
        </w:r>
        <w:r w:rsidRPr="004B5EE0">
          <w:rPr>
            <w:rFonts w:ascii="Lucida Sans Unicode" w:eastAsia="Times New Roman" w:hAnsi="Lucida Sans Unicode" w:cs="Lucida Sans Unicode"/>
            <w:b/>
            <w:bCs/>
            <w:color w:val="75852E"/>
            <w:sz w:val="21"/>
            <w:szCs w:val="21"/>
            <w:u w:val="single"/>
            <w:lang w:eastAsia="ro-RO"/>
          </w:rPr>
          <w:t>acestui formular</w:t>
        </w:r>
      </w:hyperlink>
      <w:r w:rsidRPr="004B5EE0">
        <w:rPr>
          <w:rFonts w:ascii="Lucida Sans Unicode" w:eastAsia="Times New Roman" w:hAnsi="Lucida Sans Unicode" w:cs="Lucida Sans Unicode"/>
          <w:color w:val="333333"/>
          <w:sz w:val="21"/>
          <w:szCs w:val="21"/>
          <w:lang w:eastAsia="ro-RO"/>
        </w:rPr>
        <w:t>.</w:t>
      </w:r>
    </w:p>
    <w:p w14:paraId="6722D458" w14:textId="77777777" w:rsidR="004B5EE0" w:rsidRPr="004B5EE0" w:rsidRDefault="004B5EE0" w:rsidP="004B5EE0">
      <w:pPr>
        <w:shd w:val="clear" w:color="auto" w:fill="FFFFFF"/>
        <w:spacing w:after="150" w:line="336" w:lineRule="atLeast"/>
        <w:ind w:firstLine="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color w:val="333333"/>
          <w:sz w:val="21"/>
          <w:szCs w:val="21"/>
          <w:lang w:eastAsia="ro-RO"/>
        </w:rPr>
        <w:t>Trainingul durează două ore și se desfășoară online, iar la final cadrele didactice vor primi o </w:t>
      </w:r>
      <w:r w:rsidRPr="004B5EE0">
        <w:rPr>
          <w:rFonts w:ascii="Lucida Sans Unicode" w:eastAsia="Times New Roman" w:hAnsi="Lucida Sans Unicode" w:cs="Lucida Sans Unicode"/>
          <w:b/>
          <w:bCs/>
          <w:color w:val="333333"/>
          <w:sz w:val="21"/>
          <w:szCs w:val="21"/>
          <w:lang w:eastAsia="ro-RO"/>
        </w:rPr>
        <w:t>adeverință</w:t>
      </w:r>
      <w:r w:rsidRPr="004B5EE0">
        <w:rPr>
          <w:rFonts w:ascii="Lucida Sans Unicode" w:eastAsia="Times New Roman" w:hAnsi="Lucida Sans Unicode" w:cs="Lucida Sans Unicode"/>
          <w:color w:val="333333"/>
          <w:sz w:val="21"/>
          <w:szCs w:val="21"/>
          <w:lang w:eastAsia="ro-RO"/>
        </w:rPr>
        <w:t> care atestă parcurgerea acestui training.</w:t>
      </w:r>
    </w:p>
    <w:p w14:paraId="3E391CDE" w14:textId="77777777" w:rsidR="004B5EE0" w:rsidRPr="004B5EE0" w:rsidRDefault="004B5EE0" w:rsidP="004B5EE0">
      <w:pPr>
        <w:shd w:val="clear" w:color="auto" w:fill="FFFFFF"/>
        <w:spacing w:after="150" w:line="336" w:lineRule="atLeast"/>
        <w:ind w:firstLine="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b/>
          <w:bCs/>
          <w:color w:val="333333"/>
          <w:sz w:val="21"/>
          <w:szCs w:val="21"/>
          <w:lang w:eastAsia="ro-RO"/>
        </w:rPr>
        <w:t>Important</w:t>
      </w:r>
    </w:p>
    <w:p w14:paraId="301555E1" w14:textId="77777777" w:rsidR="004B5EE0" w:rsidRPr="004B5EE0" w:rsidRDefault="004B5EE0" w:rsidP="004B5EE0">
      <w:pPr>
        <w:numPr>
          <w:ilvl w:val="0"/>
          <w:numId w:val="1"/>
        </w:numPr>
        <w:shd w:val="clear" w:color="auto" w:fill="FFFFFF"/>
        <w:ind w:left="1200" w:right="24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color w:val="333333"/>
          <w:sz w:val="21"/>
          <w:szCs w:val="21"/>
          <w:lang w:eastAsia="ro-RO"/>
        </w:rPr>
        <w:t xml:space="preserve">Puteți organiza atelierele de încredere în sine oricând, descărcând materialele puse la dispoziție de </w:t>
      </w:r>
      <w:proofErr w:type="spellStart"/>
      <w:r w:rsidRPr="004B5EE0">
        <w:rPr>
          <w:rFonts w:ascii="Lucida Sans Unicode" w:eastAsia="Times New Roman" w:hAnsi="Lucida Sans Unicode" w:cs="Lucida Sans Unicode"/>
          <w:color w:val="333333"/>
          <w:sz w:val="21"/>
          <w:szCs w:val="21"/>
          <w:lang w:eastAsia="ro-RO"/>
        </w:rPr>
        <w:t>Dove</w:t>
      </w:r>
      <w:proofErr w:type="spellEnd"/>
      <w:r w:rsidRPr="004B5EE0">
        <w:rPr>
          <w:rFonts w:ascii="Lucida Sans Unicode" w:eastAsia="Times New Roman" w:hAnsi="Lucida Sans Unicode" w:cs="Lucida Sans Unicode"/>
          <w:color w:val="333333"/>
          <w:sz w:val="21"/>
          <w:szCs w:val="21"/>
          <w:lang w:eastAsia="ro-RO"/>
        </w:rPr>
        <w:t xml:space="preserve"> pe site-ul Dove.com/încredere.</w:t>
      </w:r>
    </w:p>
    <w:p w14:paraId="3D8C5B6D" w14:textId="77777777" w:rsidR="004B5EE0" w:rsidRPr="004B5EE0" w:rsidRDefault="004B5EE0" w:rsidP="004B5EE0">
      <w:pPr>
        <w:numPr>
          <w:ilvl w:val="0"/>
          <w:numId w:val="1"/>
        </w:numPr>
        <w:shd w:val="clear" w:color="auto" w:fill="FFFFFF"/>
        <w:ind w:left="1200" w:right="240"/>
        <w:rPr>
          <w:rFonts w:ascii="Lucida Sans Unicode" w:eastAsia="Times New Roman" w:hAnsi="Lucida Sans Unicode" w:cs="Lucida Sans Unicode"/>
          <w:color w:val="333333"/>
          <w:sz w:val="21"/>
          <w:szCs w:val="21"/>
          <w:lang w:eastAsia="ro-RO"/>
        </w:rPr>
      </w:pPr>
      <w:r w:rsidRPr="004B5EE0">
        <w:rPr>
          <w:rFonts w:ascii="Lucida Sans Unicode" w:eastAsia="Times New Roman" w:hAnsi="Lucida Sans Unicode" w:cs="Lucida Sans Unicode"/>
          <w:color w:val="333333"/>
          <w:sz w:val="21"/>
          <w:szCs w:val="21"/>
          <w:lang w:eastAsia="ro-RO"/>
        </w:rPr>
        <w:t xml:space="preserve">Pentru orice alte întrebări sau informații despre implementarea programului </w:t>
      </w:r>
      <w:proofErr w:type="spellStart"/>
      <w:r w:rsidRPr="004B5EE0">
        <w:rPr>
          <w:rFonts w:ascii="Lucida Sans Unicode" w:eastAsia="Times New Roman" w:hAnsi="Lucida Sans Unicode" w:cs="Lucida Sans Unicode"/>
          <w:color w:val="333333"/>
          <w:sz w:val="21"/>
          <w:szCs w:val="21"/>
          <w:lang w:eastAsia="ro-RO"/>
        </w:rPr>
        <w:t>Dove</w:t>
      </w:r>
      <w:proofErr w:type="spellEnd"/>
      <w:r w:rsidRPr="004B5EE0">
        <w:rPr>
          <w:rFonts w:ascii="Lucida Sans Unicode" w:eastAsia="Times New Roman" w:hAnsi="Lucida Sans Unicode" w:cs="Lucida Sans Unicode"/>
          <w:color w:val="333333"/>
          <w:sz w:val="21"/>
          <w:szCs w:val="21"/>
          <w:lang w:eastAsia="ro-RO"/>
        </w:rPr>
        <w:t xml:space="preserve"> – Ai încredere în tine, profesorii sau directorii de școală pot trimite un email la adresa contact@aiincredereintine.ro, pentru a afla care sunt pașii necesari implementării programului.</w:t>
      </w:r>
    </w:p>
    <w:p w14:paraId="5E638255" w14:textId="77777777" w:rsidR="00EB17F9" w:rsidRDefault="00EB17F9"/>
    <w:sectPr w:rsidR="00EB17F9" w:rsidSect="00340721">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A23CE"/>
    <w:multiLevelType w:val="multilevel"/>
    <w:tmpl w:val="94B0AC5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285234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EE0"/>
    <w:rsid w:val="00340721"/>
    <w:rsid w:val="004B5EE0"/>
    <w:rsid w:val="00B2546F"/>
    <w:rsid w:val="00EB17F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418C8"/>
  <w15:chartTrackingRefBased/>
  <w15:docId w15:val="{2319DEFB-E8B5-42A3-81CB-64F3599A9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ahoma"/>
        <w:sz w:val="24"/>
        <w:szCs w:val="24"/>
        <w:lang w:val="ro-RO" w:eastAsia="en-US" w:bidi="ar-SA"/>
      </w:rPr>
    </w:rPrDefault>
    <w:pPrDefault>
      <w:pPr>
        <w:ind w:firstLine="99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5EE0"/>
    <w:pPr>
      <w:spacing w:before="100" w:beforeAutospacing="1" w:after="100" w:afterAutospacing="1"/>
      <w:ind w:firstLine="0"/>
      <w:jc w:val="left"/>
    </w:pPr>
    <w:rPr>
      <w:rFonts w:ascii="Times New Roman" w:eastAsia="Times New Roman" w:hAnsi="Times New Roman" w:cs="Times New Roman"/>
      <w:lang w:eastAsia="ro-RO"/>
    </w:rPr>
  </w:style>
  <w:style w:type="character" w:styleId="Strong">
    <w:name w:val="Strong"/>
    <w:basedOn w:val="DefaultParagraphFont"/>
    <w:uiPriority w:val="22"/>
    <w:qFormat/>
    <w:rsid w:val="004B5EE0"/>
    <w:rPr>
      <w:b/>
      <w:bCs/>
    </w:rPr>
  </w:style>
  <w:style w:type="character" w:styleId="Emphasis">
    <w:name w:val="Emphasis"/>
    <w:basedOn w:val="DefaultParagraphFont"/>
    <w:uiPriority w:val="20"/>
    <w:qFormat/>
    <w:rsid w:val="004B5E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59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paMUSeCuY3qRxLEm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paMUSeCuY3qRxLEm9"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458</Words>
  <Characters>2663</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cristea diana</dc:creator>
  <cp:keywords/>
  <dc:description/>
  <cp:lastModifiedBy>cristea diana</cp:lastModifiedBy>
  <cp:revision>1</cp:revision>
  <dcterms:created xsi:type="dcterms:W3CDTF">2022-05-02T16:06:00Z</dcterms:created>
  <dcterms:modified xsi:type="dcterms:W3CDTF">2022-05-02T16:09:00Z</dcterms:modified>
</cp:coreProperties>
</file>