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E61FB" w14:textId="7DDD8B2A" w:rsidR="0077733A" w:rsidRDefault="009C76E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C76EE">
        <w:rPr>
          <w:rFonts w:ascii="Times New Roman" w:hAnsi="Times New Roman" w:cs="Times New Roman"/>
          <w:b/>
          <w:sz w:val="24"/>
          <w:szCs w:val="24"/>
        </w:rPr>
        <w:t>Despre</w:t>
      </w:r>
      <w:proofErr w:type="spellEnd"/>
      <w:r w:rsidRPr="009C76EE">
        <w:rPr>
          <w:rFonts w:ascii="Times New Roman" w:hAnsi="Times New Roman" w:cs="Times New Roman"/>
          <w:b/>
          <w:sz w:val="24"/>
          <w:szCs w:val="24"/>
        </w:rPr>
        <w:t xml:space="preserve"> Teacher Academy</w:t>
      </w:r>
    </w:p>
    <w:p w14:paraId="3730CF1B" w14:textId="27CE4074" w:rsidR="009C76EE" w:rsidRDefault="009C76EE" w:rsidP="009C76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76EE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Teacher Academy a School Education Gateway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oferă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varietate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destinate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precădere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profesorilor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directorilor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de personal didactic din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preșcolar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liceal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celorlalți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actori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implicați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învățământul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6EE">
        <w:rPr>
          <w:rFonts w:ascii="Times New Roman" w:hAnsi="Times New Roman" w:cs="Times New Roman"/>
          <w:sz w:val="24"/>
          <w:szCs w:val="24"/>
        </w:rPr>
        <w:t>preuniversitar</w:t>
      </w:r>
      <w:proofErr w:type="spellEnd"/>
      <w:r w:rsidRPr="009C76EE">
        <w:rPr>
          <w:rFonts w:ascii="Times New Roman" w:hAnsi="Times New Roman" w:cs="Times New Roman"/>
          <w:sz w:val="24"/>
          <w:szCs w:val="24"/>
        </w:rPr>
        <w:t>.</w:t>
      </w:r>
    </w:p>
    <w:p w14:paraId="38BD1361" w14:textId="5418EAF2" w:rsidR="00910F3D" w:rsidRDefault="009C76EE" w:rsidP="009C76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Teacher Academy </w:t>
      </w:r>
      <w:hyperlink r:id="rId4" w:history="1">
        <w:r w:rsidRPr="00D240B2">
          <w:rPr>
            <w:rStyle w:val="Hyperlink"/>
            <w:rFonts w:ascii="Times New Roman" w:hAnsi="Times New Roman" w:cs="Times New Roman"/>
            <w:sz w:val="24"/>
            <w:szCs w:val="24"/>
          </w:rPr>
          <w:t>https://www.schooleducationgateway.eu/ro/p</w:t>
        </w:r>
        <w:r w:rsidRPr="00D240B2">
          <w:rPr>
            <w:rStyle w:val="Hyperlink"/>
            <w:rFonts w:ascii="Times New Roman" w:hAnsi="Times New Roman" w:cs="Times New Roman"/>
            <w:sz w:val="24"/>
            <w:szCs w:val="24"/>
          </w:rPr>
          <w:t>u</w:t>
        </w:r>
        <w:r w:rsidRPr="00D240B2">
          <w:rPr>
            <w:rStyle w:val="Hyperlink"/>
            <w:rFonts w:ascii="Times New Roman" w:hAnsi="Times New Roman" w:cs="Times New Roman"/>
            <w:sz w:val="24"/>
            <w:szCs w:val="24"/>
          </w:rPr>
          <w:t>b/teacher_academy.htm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oportunitățile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perfecționare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cursurilor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online, in-situ, a </w:t>
      </w:r>
      <w:proofErr w:type="spellStart"/>
      <w:r>
        <w:rPr>
          <w:rFonts w:ascii="Times New Roman" w:hAnsi="Times New Roman" w:cs="Times New Roman"/>
          <w:sz w:val="24"/>
          <w:szCs w:val="24"/>
        </w:rPr>
        <w:t>seminariilor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didactice.Este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nevoie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cunoașteți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F3D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="00910F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F3D">
        <w:rPr>
          <w:rFonts w:ascii="Times New Roman" w:hAnsi="Times New Roman" w:cs="Times New Roman"/>
          <w:sz w:val="24"/>
          <w:szCs w:val="24"/>
        </w:rPr>
        <w:t>engleză</w:t>
      </w:r>
      <w:proofErr w:type="spellEnd"/>
      <w:r w:rsidR="00910F3D">
        <w:rPr>
          <w:rFonts w:ascii="Times New Roman" w:hAnsi="Times New Roman" w:cs="Times New Roman"/>
          <w:sz w:val="24"/>
          <w:szCs w:val="24"/>
        </w:rPr>
        <w:t>.</w:t>
      </w:r>
    </w:p>
    <w:p w14:paraId="2E8B6A39" w14:textId="4061650D" w:rsidR="009C76EE" w:rsidRDefault="00910F3D" w:rsidP="00910F3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platformă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opțiuni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autentificare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Facebook ca </w:t>
      </w:r>
      <w:proofErr w:type="spellStart"/>
      <w:r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autentificare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Selectați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cursul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dorit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înscrieți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parcurgeți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ritmul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propriu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încadrarea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C76EE">
        <w:rPr>
          <w:rFonts w:ascii="Times New Roman" w:hAnsi="Times New Roman" w:cs="Times New Roman"/>
          <w:sz w:val="24"/>
          <w:szCs w:val="24"/>
        </w:rPr>
        <w:t>temelor.</w:t>
      </w:r>
      <w:r>
        <w:rPr>
          <w:rFonts w:ascii="Times New Roman" w:hAnsi="Times New Roman" w:cs="Times New Roman"/>
          <w:sz w:val="24"/>
          <w:szCs w:val="24"/>
        </w:rPr>
        <w:t>Veți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v-</w:t>
      </w:r>
      <w:proofErr w:type="spellStart"/>
      <w:r>
        <w:rPr>
          <w:rFonts w:ascii="Times New Roman" w:hAnsi="Times New Roman" w:cs="Times New Roman"/>
          <w:sz w:val="24"/>
          <w:szCs w:val="24"/>
        </w:rPr>
        <w:t>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un curs.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parcurs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oferă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colecta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badge,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la final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contul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dvs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vi se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livrează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6EE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9C76EE">
        <w:rPr>
          <w:rFonts w:ascii="Times New Roman" w:hAnsi="Times New Roman" w:cs="Times New Roman"/>
          <w:sz w:val="24"/>
          <w:szCs w:val="24"/>
        </w:rPr>
        <w:t xml:space="preserve"> Erasmus +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curs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descriere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finalizare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“da”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exemplu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D240B2">
          <w:rPr>
            <w:rStyle w:val="Hyperlink"/>
            <w:rFonts w:ascii="Times New Roman" w:hAnsi="Times New Roman" w:cs="Times New Roman"/>
            <w:sz w:val="24"/>
            <w:szCs w:val="24"/>
          </w:rPr>
          <w:t>https://www.schooleducationgateway.eu/ro/pub/teacher_academy/catalogue/detail.cfm?id=278527</w:t>
        </w:r>
      </w:hyperlink>
    </w:p>
    <w:p w14:paraId="11FBC613" w14:textId="5673BA56" w:rsidR="00910F3D" w:rsidRPr="00910F3D" w:rsidRDefault="00910F3D" w:rsidP="00910F3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>Este o platform</w:t>
      </w:r>
      <w:r>
        <w:rPr>
          <w:rFonts w:ascii="Times New Roman" w:hAnsi="Times New Roman" w:cs="Times New Roman"/>
          <w:sz w:val="24"/>
          <w:szCs w:val="24"/>
          <w:lang w:val="ro-RO"/>
        </w:rPr>
        <w:t>ă care vă oferă o gamă variată de posibilități de perfecționare</w:t>
      </w:r>
      <w:r w:rsidR="00D8448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sectPr w:rsidR="00910F3D" w:rsidRPr="00910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641"/>
    <w:rsid w:val="003C31DA"/>
    <w:rsid w:val="0077733A"/>
    <w:rsid w:val="00910F3D"/>
    <w:rsid w:val="009C76EE"/>
    <w:rsid w:val="00C01641"/>
    <w:rsid w:val="00D8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72905"/>
  <w15:chartTrackingRefBased/>
  <w15:docId w15:val="{F0B57E78-2243-43BA-AE70-48C28E82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76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76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76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chooleducationgateway.eu/ro/pub/teacher_academy/catalogue/detail.cfm?id=278527" TargetMode="External"/><Relationship Id="rId4" Type="http://schemas.openxmlformats.org/officeDocument/2006/relationships/hyperlink" Target="https://www.schooleducationgateway.eu/ro/pub/teacher_academ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2022-07-15T10:45:00Z</dcterms:created>
  <dcterms:modified xsi:type="dcterms:W3CDTF">2022-07-15T10:45:00Z</dcterms:modified>
</cp:coreProperties>
</file>