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67AF" w14:textId="77777777" w:rsidR="00493FEA" w:rsidRPr="0060301F" w:rsidRDefault="00493FEA" w:rsidP="00493FEA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301F">
        <w:rPr>
          <w:rFonts w:ascii="Times New Roman" w:hAnsi="Times New Roman"/>
          <w:b/>
          <w:sz w:val="24"/>
          <w:szCs w:val="24"/>
        </w:rPr>
        <w:t>REGULAMENT CONCURS JUDEȚEAN DE ȘTIINȚE</w:t>
      </w:r>
    </w:p>
    <w:p w14:paraId="0E4A7D38" w14:textId="77777777" w:rsidR="00493FEA" w:rsidRPr="0060301F" w:rsidRDefault="00493FEA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01F">
        <w:rPr>
          <w:rFonts w:ascii="Times New Roman" w:hAnsi="Times New Roman"/>
          <w:b/>
          <w:sz w:val="24"/>
          <w:szCs w:val="24"/>
        </w:rPr>
        <w:t>„</w:t>
      </w:r>
      <w:r w:rsidRPr="0060301F">
        <w:rPr>
          <w:rFonts w:ascii="Times New Roman" w:hAnsi="Times New Roman" w:cs="Times New Roman"/>
          <w:b/>
          <w:sz w:val="24"/>
          <w:szCs w:val="24"/>
        </w:rPr>
        <w:t xml:space="preserve"> VREAU SĂ FIU CERCETĂTOR!”</w:t>
      </w:r>
    </w:p>
    <w:p w14:paraId="5AB27C3F" w14:textId="77777777" w:rsidR="00493FEA" w:rsidRPr="0060301F" w:rsidRDefault="00493FEA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01F">
        <w:rPr>
          <w:rFonts w:ascii="Times New Roman" w:hAnsi="Times New Roman" w:cs="Times New Roman"/>
          <w:b/>
          <w:sz w:val="24"/>
          <w:szCs w:val="24"/>
        </w:rPr>
        <w:t>Ediția a VIII-a, ianuarie-februarie 2024</w:t>
      </w:r>
    </w:p>
    <w:p w14:paraId="239F2C10" w14:textId="77777777" w:rsidR="00493FEA" w:rsidRDefault="00493FEA" w:rsidP="00493FE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4"/>
        </w:rPr>
      </w:pPr>
    </w:p>
    <w:p w14:paraId="0B957E21" w14:textId="3602C728" w:rsidR="00493FEA" w:rsidRPr="000C2F23" w:rsidRDefault="00493FEA" w:rsidP="0051586A">
      <w:pPr>
        <w:spacing w:before="0" w:beforeAutospacing="0" w:after="0" w:afterAutospacing="0" w:line="360" w:lineRule="auto"/>
        <w:ind w:firstLine="0"/>
        <w:rPr>
          <w:rFonts w:ascii="Times New Roman" w:hAnsi="Times New Roman" w:cs="Times New Roman"/>
          <w:sz w:val="24"/>
        </w:rPr>
      </w:pPr>
      <w:r w:rsidRPr="000C2F23">
        <w:rPr>
          <w:rFonts w:ascii="Times New Roman" w:hAnsi="Times New Roman" w:cs="Times New Roman"/>
          <w:sz w:val="24"/>
        </w:rPr>
        <w:tab/>
        <w:t xml:space="preserve">Palatul Copiilor Arad și filiala Clubul Copiilor Pecica organizează în perioada </w:t>
      </w:r>
      <w:r>
        <w:rPr>
          <w:rFonts w:ascii="Times New Roman" w:hAnsi="Times New Roman" w:cs="Times New Roman"/>
          <w:b/>
          <w:sz w:val="24"/>
        </w:rPr>
        <w:t>29 ianuarie – 4 februarie 2024</w:t>
      </w:r>
      <w:r w:rsidRPr="000C2F23">
        <w:rPr>
          <w:rFonts w:ascii="Times New Roman" w:hAnsi="Times New Roman" w:cs="Times New Roman"/>
          <w:b/>
          <w:sz w:val="24"/>
        </w:rPr>
        <w:t xml:space="preserve"> </w:t>
      </w:r>
      <w:r w:rsidRPr="000C2F23">
        <w:rPr>
          <w:rFonts w:ascii="Times New Roman" w:hAnsi="Times New Roman" w:cs="Times New Roman"/>
          <w:sz w:val="24"/>
        </w:rPr>
        <w:t xml:space="preserve">o nouă ediție a </w:t>
      </w:r>
      <w:r w:rsidRPr="000C2F23">
        <w:rPr>
          <w:rFonts w:ascii="Times New Roman" w:hAnsi="Times New Roman" w:cs="Times New Roman"/>
          <w:b/>
          <w:sz w:val="24"/>
        </w:rPr>
        <w:t>Concursului</w:t>
      </w:r>
      <w:r>
        <w:rPr>
          <w:rFonts w:ascii="Times New Roman" w:hAnsi="Times New Roman" w:cs="Times New Roman"/>
          <w:b/>
          <w:sz w:val="24"/>
        </w:rPr>
        <w:t xml:space="preserve"> județean</w:t>
      </w:r>
      <w:r w:rsidRPr="000C2F23">
        <w:rPr>
          <w:rFonts w:ascii="Times New Roman" w:hAnsi="Times New Roman" w:cs="Times New Roman"/>
          <w:b/>
          <w:sz w:val="24"/>
        </w:rPr>
        <w:t xml:space="preserve"> de </w:t>
      </w:r>
      <w:r>
        <w:rPr>
          <w:rFonts w:ascii="Times New Roman" w:hAnsi="Times New Roman" w:cs="Times New Roman"/>
          <w:b/>
          <w:sz w:val="24"/>
        </w:rPr>
        <w:t>științe</w:t>
      </w:r>
      <w:r w:rsidRPr="000C2F23">
        <w:rPr>
          <w:rFonts w:ascii="Times New Roman" w:hAnsi="Times New Roman" w:cs="Times New Roman"/>
          <w:b/>
          <w:sz w:val="24"/>
        </w:rPr>
        <w:t xml:space="preserve"> „</w:t>
      </w:r>
      <w:r w:rsidRPr="001776A7">
        <w:rPr>
          <w:rFonts w:ascii="Times New Roman" w:hAnsi="Times New Roman" w:cs="Times New Roman"/>
          <w:b/>
          <w:i/>
          <w:iCs/>
          <w:sz w:val="24"/>
        </w:rPr>
        <w:t>Vreau să fiu cercetător</w:t>
      </w:r>
      <w:r w:rsidRPr="000C2F23">
        <w:rPr>
          <w:rFonts w:ascii="Times New Roman" w:hAnsi="Times New Roman" w:cs="Times New Roman"/>
          <w:sz w:val="24"/>
        </w:rPr>
        <w:t>”, concurs care se adresează elevilor din clasele 0</w:t>
      </w:r>
      <w:r>
        <w:rPr>
          <w:rFonts w:ascii="Times New Roman" w:hAnsi="Times New Roman" w:cs="Times New Roman"/>
          <w:sz w:val="24"/>
        </w:rPr>
        <w:t xml:space="preserve"> </w:t>
      </w:r>
      <w:r w:rsidRPr="000C2F23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0C2F23">
        <w:rPr>
          <w:rFonts w:ascii="Times New Roman" w:hAnsi="Times New Roman" w:cs="Times New Roman"/>
          <w:sz w:val="24"/>
        </w:rPr>
        <w:t xml:space="preserve">IX din învățământul </w:t>
      </w:r>
      <w:r>
        <w:rPr>
          <w:rFonts w:ascii="Times New Roman" w:hAnsi="Times New Roman" w:cs="Times New Roman"/>
          <w:sz w:val="24"/>
        </w:rPr>
        <w:t xml:space="preserve">preuniversitar </w:t>
      </w:r>
      <w:r w:rsidRPr="000C2F23">
        <w:rPr>
          <w:rFonts w:ascii="Times New Roman" w:hAnsi="Times New Roman" w:cs="Times New Roman"/>
          <w:sz w:val="24"/>
        </w:rPr>
        <w:t xml:space="preserve">și </w:t>
      </w:r>
      <w:r>
        <w:rPr>
          <w:rFonts w:ascii="Times New Roman" w:hAnsi="Times New Roman" w:cs="Times New Roman"/>
          <w:sz w:val="24"/>
        </w:rPr>
        <w:t>extrașcolar</w:t>
      </w:r>
      <w:r w:rsidRPr="000C2F23">
        <w:rPr>
          <w:rFonts w:ascii="Times New Roman" w:hAnsi="Times New Roman" w:cs="Times New Roman"/>
          <w:sz w:val="24"/>
        </w:rPr>
        <w:t xml:space="preserve"> și care își propune valorificarea cunoștințelor dobândite de elevi</w:t>
      </w:r>
      <w:r>
        <w:rPr>
          <w:rFonts w:ascii="Times New Roman" w:hAnsi="Times New Roman" w:cs="Times New Roman"/>
          <w:sz w:val="24"/>
        </w:rPr>
        <w:t xml:space="preserve">, </w:t>
      </w:r>
      <w:r w:rsidRPr="000C2F23">
        <w:rPr>
          <w:rFonts w:ascii="Times New Roman" w:hAnsi="Times New Roman" w:cs="Times New Roman"/>
          <w:sz w:val="24"/>
        </w:rPr>
        <w:t xml:space="preserve"> într-un context diferit. </w:t>
      </w:r>
    </w:p>
    <w:p w14:paraId="01147356" w14:textId="7AF83F8C" w:rsidR="00493FEA" w:rsidRPr="000C2F23" w:rsidRDefault="00493FEA" w:rsidP="0051586A">
      <w:pPr>
        <w:spacing w:before="0" w:beforeAutospacing="0" w:after="0" w:afterAutospacing="0" w:line="360" w:lineRule="auto"/>
        <w:rPr>
          <w:rFonts w:ascii="Times New Roman" w:hAnsi="Times New Roman" w:cs="Times New Roman"/>
          <w:sz w:val="24"/>
        </w:rPr>
      </w:pPr>
      <w:r w:rsidRPr="000C2F23">
        <w:rPr>
          <w:rFonts w:ascii="Times New Roman" w:hAnsi="Times New Roman" w:cs="Times New Roman"/>
          <w:sz w:val="24"/>
        </w:rPr>
        <w:tab/>
        <w:t xml:space="preserve">Proba concurs consta în rezolvarea unui test de </w:t>
      </w:r>
      <w:r w:rsidR="0051586A" w:rsidRPr="000C2F23">
        <w:rPr>
          <w:rFonts w:ascii="Times New Roman" w:hAnsi="Times New Roman" w:cs="Times New Roman"/>
          <w:sz w:val="24"/>
        </w:rPr>
        <w:t>matematică</w:t>
      </w:r>
      <w:r>
        <w:rPr>
          <w:rFonts w:ascii="Times New Roman" w:hAnsi="Times New Roman" w:cs="Times New Roman"/>
          <w:sz w:val="24"/>
        </w:rPr>
        <w:t xml:space="preserve"> și științe ale naturii</w:t>
      </w:r>
      <w:r w:rsidRPr="000C2F23">
        <w:rPr>
          <w:rFonts w:ascii="Times New Roman" w:hAnsi="Times New Roman" w:cs="Times New Roman"/>
          <w:sz w:val="24"/>
        </w:rPr>
        <w:t xml:space="preserve">, cu </w:t>
      </w:r>
      <w:r>
        <w:rPr>
          <w:rFonts w:ascii="Times New Roman" w:hAnsi="Times New Roman" w:cs="Times New Roman"/>
          <w:sz w:val="24"/>
        </w:rPr>
        <w:t>2</w:t>
      </w:r>
      <w:r w:rsidRPr="000C2F23">
        <w:rPr>
          <w:rFonts w:ascii="Times New Roman" w:hAnsi="Times New Roman" w:cs="Times New Roman"/>
          <w:sz w:val="24"/>
        </w:rPr>
        <w:t>0 întrebări care respectă program</w:t>
      </w:r>
      <w:r>
        <w:rPr>
          <w:rFonts w:ascii="Times New Roman" w:hAnsi="Times New Roman" w:cs="Times New Roman"/>
          <w:sz w:val="24"/>
        </w:rPr>
        <w:t>ele</w:t>
      </w:r>
      <w:r w:rsidRPr="000C2F23">
        <w:rPr>
          <w:rFonts w:ascii="Times New Roman" w:hAnsi="Times New Roman" w:cs="Times New Roman"/>
          <w:sz w:val="24"/>
        </w:rPr>
        <w:t xml:space="preserve"> școlar</w:t>
      </w:r>
      <w:r>
        <w:rPr>
          <w:rFonts w:ascii="Times New Roman" w:hAnsi="Times New Roman" w:cs="Times New Roman"/>
          <w:sz w:val="24"/>
        </w:rPr>
        <w:t>e</w:t>
      </w:r>
      <w:r w:rsidRPr="000C2F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în vigoare</w:t>
      </w:r>
      <w:r w:rsidRPr="000C2F23">
        <w:rPr>
          <w:rFonts w:ascii="Times New Roman" w:hAnsi="Times New Roman" w:cs="Times New Roman"/>
          <w:sz w:val="24"/>
        </w:rPr>
        <w:t xml:space="preserve">. Ediția din acest an se va desfășura </w:t>
      </w:r>
      <w:r>
        <w:rPr>
          <w:rFonts w:ascii="Times New Roman" w:hAnsi="Times New Roman" w:cs="Times New Roman"/>
          <w:sz w:val="24"/>
        </w:rPr>
        <w:t xml:space="preserve">direct </w:t>
      </w:r>
      <w:r w:rsidRPr="000C2F23">
        <w:rPr>
          <w:rFonts w:ascii="Times New Roman" w:hAnsi="Times New Roman" w:cs="Times New Roman"/>
          <w:sz w:val="24"/>
        </w:rPr>
        <w:t xml:space="preserve">și online sub forma unui test realizat folosind Google </w:t>
      </w:r>
      <w:proofErr w:type="spellStart"/>
      <w:r w:rsidRPr="000C2F23">
        <w:rPr>
          <w:rFonts w:ascii="Times New Roman" w:hAnsi="Times New Roman" w:cs="Times New Roman"/>
          <w:sz w:val="24"/>
        </w:rPr>
        <w:t>Forms</w:t>
      </w:r>
      <w:proofErr w:type="spellEnd"/>
      <w:r w:rsidRPr="000C2F23">
        <w:rPr>
          <w:rFonts w:ascii="Times New Roman" w:hAnsi="Times New Roman" w:cs="Times New Roman"/>
          <w:sz w:val="24"/>
        </w:rPr>
        <w:t xml:space="preserve">. </w:t>
      </w:r>
    </w:p>
    <w:p w14:paraId="08995854" w14:textId="46788D5F" w:rsidR="00493FEA" w:rsidRDefault="00493FEA" w:rsidP="0051586A">
      <w:pPr>
        <w:spacing w:before="0" w:beforeAutospacing="0" w:after="0" w:afterAutospacing="0" w:line="360" w:lineRule="auto"/>
        <w:ind w:firstLine="720"/>
        <w:rPr>
          <w:rFonts w:ascii="Times New Roman" w:hAnsi="Times New Roman" w:cs="Times New Roman"/>
          <w:sz w:val="24"/>
        </w:rPr>
      </w:pPr>
      <w:r w:rsidRPr="000C2F23">
        <w:rPr>
          <w:rFonts w:ascii="Times New Roman" w:hAnsi="Times New Roman" w:cs="Times New Roman"/>
          <w:sz w:val="24"/>
        </w:rPr>
        <w:t xml:space="preserve">Cadrele didactice care doresc să se înscrie la </w:t>
      </w:r>
      <w:r w:rsidRPr="00CC1759">
        <w:rPr>
          <w:rFonts w:ascii="Times New Roman" w:hAnsi="Times New Roman" w:cs="Times New Roman"/>
          <w:sz w:val="24"/>
        </w:rPr>
        <w:t>concursul județean,</w:t>
      </w:r>
      <w:r w:rsidRPr="000C2F23">
        <w:rPr>
          <w:rFonts w:ascii="Times New Roman" w:hAnsi="Times New Roman" w:cs="Times New Roman"/>
          <w:sz w:val="24"/>
        </w:rPr>
        <w:t xml:space="preserve"> sunt rugate să trimită fișa de înscriere</w:t>
      </w:r>
      <w:r w:rsidR="001776A7">
        <w:rPr>
          <w:rFonts w:ascii="Times New Roman" w:hAnsi="Times New Roman" w:cs="Times New Roman"/>
          <w:sz w:val="24"/>
        </w:rPr>
        <w:t xml:space="preserve"> în format Word</w:t>
      </w:r>
      <w:r w:rsidRPr="000C2F23">
        <w:rPr>
          <w:rFonts w:ascii="Times New Roman" w:hAnsi="Times New Roman" w:cs="Times New Roman"/>
          <w:sz w:val="24"/>
        </w:rPr>
        <w:t xml:space="preserve"> pe e-mail la adresa </w:t>
      </w:r>
      <w:r w:rsidRPr="000C2F23">
        <w:rPr>
          <w:rFonts w:ascii="Times New Roman" w:hAnsi="Times New Roman" w:cs="Times New Roman"/>
          <w:b/>
          <w:sz w:val="24"/>
        </w:rPr>
        <w:t>stiintacaojoaca@gmail.com</w:t>
      </w:r>
      <w:r w:rsidRPr="000C2F23">
        <w:rPr>
          <w:rFonts w:ascii="Times New Roman" w:hAnsi="Times New Roman" w:cs="Times New Roman"/>
          <w:sz w:val="24"/>
        </w:rPr>
        <w:t xml:space="preserve"> până în data de </w:t>
      </w:r>
      <w:r>
        <w:rPr>
          <w:rFonts w:ascii="Times New Roman" w:hAnsi="Times New Roman" w:cs="Times New Roman"/>
          <w:sz w:val="24"/>
        </w:rPr>
        <w:t>2</w:t>
      </w:r>
      <w:r w:rsidR="001776A7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ianuarie 2024</w:t>
      </w:r>
      <w:r w:rsidRPr="000C2F23">
        <w:rPr>
          <w:rFonts w:ascii="Times New Roman" w:hAnsi="Times New Roman" w:cs="Times New Roman"/>
          <w:sz w:val="24"/>
        </w:rPr>
        <w:t>, în care să specifice categoria de vârstă pentru care sunt necesare subiectele, data în care se dorește organizarea activității</w:t>
      </w:r>
      <w:r>
        <w:rPr>
          <w:rFonts w:ascii="Times New Roman" w:hAnsi="Times New Roman" w:cs="Times New Roman"/>
          <w:sz w:val="24"/>
        </w:rPr>
        <w:t xml:space="preserve">, </w:t>
      </w:r>
      <w:r w:rsidRPr="00CC1759">
        <w:rPr>
          <w:rFonts w:ascii="Times New Roman" w:hAnsi="Times New Roman" w:cs="Times New Roman"/>
          <w:sz w:val="24"/>
        </w:rPr>
        <w:t>din perioada 29 ianuarie – 4 februarie 2024</w:t>
      </w:r>
      <w:r w:rsidRPr="000C2F23">
        <w:rPr>
          <w:rFonts w:ascii="Times New Roman" w:hAnsi="Times New Roman" w:cs="Times New Roman"/>
          <w:b/>
          <w:sz w:val="24"/>
        </w:rPr>
        <w:t xml:space="preserve"> </w:t>
      </w:r>
      <w:r w:rsidRPr="000C2F23">
        <w:rPr>
          <w:rFonts w:ascii="Times New Roman" w:hAnsi="Times New Roman" w:cs="Times New Roman"/>
          <w:sz w:val="24"/>
        </w:rPr>
        <w:t xml:space="preserve"> și adresa de mail la care vor fi trimise subiectele.</w:t>
      </w:r>
    </w:p>
    <w:p w14:paraId="7DDE36D3" w14:textId="5F2FEAFD" w:rsidR="00493FEA" w:rsidRPr="000C2F23" w:rsidRDefault="00493FEA" w:rsidP="0051586A">
      <w:pPr>
        <w:spacing w:before="0" w:beforeAutospacing="0" w:after="0" w:afterAutospacing="0"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Instituțiile de învățământ care organizează etapa </w:t>
      </w:r>
      <w:r w:rsidR="0051586A">
        <w:rPr>
          <w:rFonts w:ascii="Times New Roman" w:hAnsi="Times New Roman" w:cs="Times New Roman"/>
          <w:sz w:val="24"/>
        </w:rPr>
        <w:t>județeană</w:t>
      </w:r>
      <w:r>
        <w:rPr>
          <w:rFonts w:ascii="Times New Roman" w:hAnsi="Times New Roman" w:cs="Times New Roman"/>
          <w:sz w:val="24"/>
        </w:rPr>
        <w:t xml:space="preserve"> cu participare directă vor face jurizarea testelor pe baza baremelor trimise de coordonatorii concursului județean, rezultatele finale urmând a fi validate de conducerea instituției organizatoare, participanții care au obținut cel puțin </w:t>
      </w:r>
      <w:r w:rsidR="001776A7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0 de puncte</w:t>
      </w:r>
      <w:r w:rsidR="001776A7">
        <w:rPr>
          <w:rFonts w:ascii="Times New Roman" w:hAnsi="Times New Roman" w:cs="Times New Roman"/>
          <w:sz w:val="24"/>
        </w:rPr>
        <w:t xml:space="preserve"> se califică la etapa următoare</w:t>
      </w:r>
      <w:r>
        <w:rPr>
          <w:rFonts w:ascii="Times New Roman" w:hAnsi="Times New Roman" w:cs="Times New Roman"/>
          <w:sz w:val="24"/>
        </w:rPr>
        <w:t xml:space="preserve">. Fiind o etapă de calificare pentru concursul </w:t>
      </w:r>
      <w:r w:rsidR="001776A7">
        <w:rPr>
          <w:rFonts w:ascii="Times New Roman" w:hAnsi="Times New Roman" w:cs="Times New Roman"/>
          <w:sz w:val="24"/>
        </w:rPr>
        <w:t>reg</w:t>
      </w:r>
      <w:r>
        <w:rPr>
          <w:rFonts w:ascii="Times New Roman" w:hAnsi="Times New Roman" w:cs="Times New Roman"/>
          <w:sz w:val="24"/>
        </w:rPr>
        <w:t>ional „</w:t>
      </w:r>
      <w:r w:rsidRPr="001776A7">
        <w:rPr>
          <w:rFonts w:ascii="Times New Roman" w:hAnsi="Times New Roman" w:cs="Times New Roman"/>
          <w:b/>
          <w:bCs/>
          <w:i/>
          <w:iCs/>
          <w:sz w:val="24"/>
        </w:rPr>
        <w:t>Știința ca o joacă</w:t>
      </w:r>
      <w:r>
        <w:rPr>
          <w:rFonts w:ascii="Times New Roman" w:hAnsi="Times New Roman" w:cs="Times New Roman"/>
          <w:sz w:val="24"/>
        </w:rPr>
        <w:t xml:space="preserve">”, nu se vor acorda premii, înscrierea la etapa </w:t>
      </w:r>
      <w:r w:rsidR="001776A7">
        <w:rPr>
          <w:rFonts w:ascii="Times New Roman" w:hAnsi="Times New Roman" w:cs="Times New Roman"/>
          <w:sz w:val="24"/>
        </w:rPr>
        <w:t>reg</w:t>
      </w:r>
      <w:r>
        <w:rPr>
          <w:rFonts w:ascii="Times New Roman" w:hAnsi="Times New Roman" w:cs="Times New Roman"/>
          <w:sz w:val="24"/>
        </w:rPr>
        <w:t xml:space="preserve">ională făcându-se automat prin validarea tabelului trimis de instituția organizatoare. </w:t>
      </w:r>
    </w:p>
    <w:p w14:paraId="50EA3DB7" w14:textId="773CCFE9" w:rsidR="00493FEA" w:rsidRDefault="00493FEA" w:rsidP="0051586A">
      <w:pPr>
        <w:spacing w:before="0" w:beforeAutospacing="0" w:after="0" w:afterAutospacing="0"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Pentru participarea online, cadrele didactice înscrise în concurs vor primi link-</w:t>
      </w:r>
      <w:proofErr w:type="spellStart"/>
      <w:r>
        <w:rPr>
          <w:rFonts w:ascii="Times New Roman" w:hAnsi="Times New Roman" w:cs="Times New Roman"/>
          <w:sz w:val="24"/>
        </w:rPr>
        <w:t>ul</w:t>
      </w:r>
      <w:proofErr w:type="spellEnd"/>
      <w:r>
        <w:rPr>
          <w:rFonts w:ascii="Times New Roman" w:hAnsi="Times New Roman" w:cs="Times New Roman"/>
          <w:sz w:val="24"/>
        </w:rPr>
        <w:t xml:space="preserve"> formularelor Google în timp util, jurizarea fiind realizată după perioada de încheiere a desfășurării concursului, de către echipa de coordonare a concursului județean. Calificarea la etapa </w:t>
      </w:r>
      <w:r w:rsidR="001776A7">
        <w:rPr>
          <w:rFonts w:ascii="Times New Roman" w:hAnsi="Times New Roman" w:cs="Times New Roman"/>
          <w:sz w:val="24"/>
        </w:rPr>
        <w:t>reg</w:t>
      </w:r>
      <w:r>
        <w:rPr>
          <w:rFonts w:ascii="Times New Roman" w:hAnsi="Times New Roman" w:cs="Times New Roman"/>
          <w:sz w:val="24"/>
        </w:rPr>
        <w:t xml:space="preserve">ională se face automat, prin ierarhizarea rezultatelor </w:t>
      </w:r>
      <w:r w:rsidR="001776A7">
        <w:rPr>
          <w:rFonts w:ascii="Times New Roman" w:hAnsi="Times New Roman" w:cs="Times New Roman"/>
          <w:sz w:val="24"/>
        </w:rPr>
        <w:t>cu</w:t>
      </w:r>
      <w:r>
        <w:rPr>
          <w:rFonts w:ascii="Times New Roman" w:hAnsi="Times New Roman" w:cs="Times New Roman"/>
          <w:sz w:val="24"/>
        </w:rPr>
        <w:t xml:space="preserve"> participanții care au obținut cel puțin </w:t>
      </w:r>
      <w:r w:rsidR="001776A7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0 de puncte.</w:t>
      </w:r>
    </w:p>
    <w:p w14:paraId="454E7DDB" w14:textId="77777777" w:rsidR="00493FEA" w:rsidRPr="000C2F23" w:rsidRDefault="00493FEA" w:rsidP="0051586A">
      <w:pPr>
        <w:spacing w:before="0" w:beforeAutospacing="0" w:after="0" w:afterAutospacing="0"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Concursul este fără taxă de participare și se pot înscrie copii din instituții de învățământ preuniversitar și extrașcolar, cu respectarea regulamentului de concurs.</w:t>
      </w:r>
    </w:p>
    <w:p w14:paraId="6F3F155E" w14:textId="77777777" w:rsidR="00493FEA" w:rsidRPr="000C2F23" w:rsidRDefault="00493FEA" w:rsidP="0051586A">
      <w:pPr>
        <w:spacing w:before="0" w:beforeAutospacing="0" w:after="0" w:afterAutospacing="0" w:line="360" w:lineRule="auto"/>
        <w:rPr>
          <w:rFonts w:ascii="Times New Roman" w:hAnsi="Times New Roman" w:cs="Times New Roman"/>
          <w:sz w:val="24"/>
        </w:rPr>
      </w:pPr>
      <w:r w:rsidRPr="000C2F23">
        <w:rPr>
          <w:rFonts w:ascii="Times New Roman" w:hAnsi="Times New Roman" w:cs="Times New Roman"/>
          <w:sz w:val="24"/>
        </w:rPr>
        <w:tab/>
        <w:t>Pentru detalii suplimentare ne puteți contacta:</w:t>
      </w:r>
    </w:p>
    <w:p w14:paraId="6223BD0B" w14:textId="77777777" w:rsidR="00493FEA" w:rsidRPr="000C2F23" w:rsidRDefault="00493FEA" w:rsidP="0051586A">
      <w:pPr>
        <w:spacing w:before="0" w:beforeAutospacing="0" w:after="0" w:afterAutospacing="0" w:line="360" w:lineRule="auto"/>
        <w:rPr>
          <w:rFonts w:ascii="Times New Roman" w:hAnsi="Times New Roman" w:cs="Times New Roman"/>
          <w:sz w:val="24"/>
        </w:rPr>
      </w:pPr>
      <w:r w:rsidRPr="000C2F23">
        <w:rPr>
          <w:rFonts w:ascii="Times New Roman" w:hAnsi="Times New Roman" w:cs="Times New Roman"/>
          <w:sz w:val="24"/>
        </w:rPr>
        <w:t>- prof. Both Lidia, Palatul Copiilor Arad, tel. 0728 271 611, e-mail both.lidia@gmail.com</w:t>
      </w:r>
    </w:p>
    <w:p w14:paraId="10183F9E" w14:textId="77777777" w:rsidR="00493FEA" w:rsidRPr="00ED52B2" w:rsidRDefault="00493FEA" w:rsidP="0051586A">
      <w:pPr>
        <w:spacing w:before="0" w:beforeAutospacing="0" w:after="0" w:afterAutospacing="0" w:line="360" w:lineRule="auto"/>
        <w:rPr>
          <w:rFonts w:ascii="Times New Roman" w:hAnsi="Times New Roman" w:cs="Times New Roman"/>
          <w:sz w:val="24"/>
        </w:rPr>
      </w:pPr>
      <w:r w:rsidRPr="000C2F23">
        <w:rPr>
          <w:rFonts w:ascii="Times New Roman" w:hAnsi="Times New Roman" w:cs="Times New Roman"/>
          <w:sz w:val="24"/>
        </w:rPr>
        <w:t>- prof. Lazăr Alina, Clubul Copiilor Pecica, tel. 0723206671, e-mail carmenalina@yahoo.com</w:t>
      </w:r>
    </w:p>
    <w:p w14:paraId="0D4D441A" w14:textId="77777777" w:rsidR="00493FEA" w:rsidRPr="000C2F23" w:rsidRDefault="00493FEA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EE806DA" w14:textId="77777777" w:rsidR="001776A7" w:rsidRDefault="001776A7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638C18FF" w14:textId="77777777" w:rsidR="001776A7" w:rsidRDefault="001776A7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123B258B" w14:textId="77777777" w:rsidR="001776A7" w:rsidRDefault="001776A7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683A59A8" w14:textId="10A7D8F7" w:rsidR="00493FEA" w:rsidRPr="00ED52B2" w:rsidRDefault="00493FEA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ED52B2">
        <w:rPr>
          <w:rFonts w:ascii="Times New Roman" w:hAnsi="Times New Roman" w:cs="Times New Roman"/>
          <w:b/>
          <w:sz w:val="24"/>
          <w:szCs w:val="20"/>
        </w:rPr>
        <w:lastRenderedPageBreak/>
        <w:t>FIȘĂ DE ÎNSCRIERE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ED52B2">
        <w:rPr>
          <w:rFonts w:ascii="Times New Roman" w:hAnsi="Times New Roman" w:cs="Times New Roman"/>
          <w:b/>
          <w:sz w:val="24"/>
          <w:szCs w:val="20"/>
        </w:rPr>
        <w:t>CONCURS JUDEȚEAN DE ȘTIINȚE</w:t>
      </w:r>
    </w:p>
    <w:p w14:paraId="218E756C" w14:textId="77777777" w:rsidR="00493FEA" w:rsidRDefault="00493FEA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ED52B2">
        <w:rPr>
          <w:rFonts w:ascii="Times New Roman" w:hAnsi="Times New Roman" w:cs="Times New Roman"/>
          <w:b/>
          <w:sz w:val="24"/>
          <w:szCs w:val="20"/>
        </w:rPr>
        <w:t>„</w:t>
      </w:r>
      <w:r w:rsidRPr="001776A7">
        <w:rPr>
          <w:rFonts w:ascii="Times New Roman" w:hAnsi="Times New Roman" w:cs="Times New Roman"/>
          <w:b/>
          <w:i/>
          <w:iCs/>
          <w:sz w:val="24"/>
          <w:szCs w:val="20"/>
        </w:rPr>
        <w:t>VREAU SĂ FIU CERCETĂTOR</w:t>
      </w:r>
      <w:r w:rsidRPr="00ED52B2">
        <w:rPr>
          <w:rFonts w:ascii="Times New Roman" w:hAnsi="Times New Roman" w:cs="Times New Roman"/>
          <w:b/>
          <w:sz w:val="24"/>
          <w:szCs w:val="20"/>
        </w:rPr>
        <w:t>”</w:t>
      </w:r>
      <w:r>
        <w:rPr>
          <w:rFonts w:ascii="Times New Roman" w:hAnsi="Times New Roman" w:cs="Times New Roman"/>
          <w:b/>
          <w:sz w:val="24"/>
          <w:szCs w:val="20"/>
        </w:rPr>
        <w:t>, i</w:t>
      </w:r>
      <w:r w:rsidRPr="00ED52B2">
        <w:rPr>
          <w:rFonts w:ascii="Times New Roman" w:hAnsi="Times New Roman" w:cs="Times New Roman"/>
          <w:b/>
          <w:sz w:val="24"/>
          <w:szCs w:val="20"/>
        </w:rPr>
        <w:t>anuarie</w:t>
      </w:r>
      <w:r>
        <w:rPr>
          <w:rFonts w:ascii="Times New Roman" w:hAnsi="Times New Roman" w:cs="Times New Roman"/>
          <w:b/>
          <w:sz w:val="24"/>
          <w:szCs w:val="20"/>
        </w:rPr>
        <w:t xml:space="preserve">-februarie </w:t>
      </w:r>
      <w:r w:rsidRPr="00ED52B2">
        <w:rPr>
          <w:rFonts w:ascii="Times New Roman" w:hAnsi="Times New Roman" w:cs="Times New Roman"/>
          <w:b/>
          <w:sz w:val="24"/>
          <w:szCs w:val="20"/>
        </w:rPr>
        <w:t>2024</w:t>
      </w:r>
    </w:p>
    <w:p w14:paraId="1D1BD156" w14:textId="77777777" w:rsidR="0051586A" w:rsidRPr="00ED52B2" w:rsidRDefault="0051586A" w:rsidP="00493FE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0E64CF0A" w14:textId="77777777" w:rsidR="001776A7" w:rsidRDefault="00493FEA" w:rsidP="0051586A">
      <w:pPr>
        <w:spacing w:before="0" w:beforeAutospacing="0" w:after="0" w:afterAutospacing="0" w:line="36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0C2F23">
        <w:rPr>
          <w:rFonts w:ascii="Times New Roman" w:eastAsia="Calibri" w:hAnsi="Times New Roman" w:cs="Times New Roman"/>
          <w:b/>
          <w:sz w:val="24"/>
          <w:szCs w:val="28"/>
        </w:rPr>
        <w:t>Unitatea de învățământ:….................................................................</w:t>
      </w:r>
    </w:p>
    <w:p w14:paraId="713B7F95" w14:textId="68D2E057" w:rsidR="00493FEA" w:rsidRDefault="001776A7" w:rsidP="0051586A">
      <w:pPr>
        <w:spacing w:before="0" w:beforeAutospacing="0" w:after="0" w:afterAutospacing="0" w:line="360" w:lineRule="auto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Localitatea </w:t>
      </w:r>
      <w:r w:rsidR="00493FEA" w:rsidRPr="000C2F23">
        <w:rPr>
          <w:rFonts w:ascii="Times New Roman" w:eastAsia="Calibri" w:hAnsi="Times New Roman" w:cs="Times New Roman"/>
          <w:b/>
          <w:sz w:val="24"/>
          <w:szCs w:val="28"/>
        </w:rPr>
        <w:t>...............</w:t>
      </w:r>
      <w:r>
        <w:rPr>
          <w:rFonts w:ascii="Times New Roman" w:eastAsia="Calibri" w:hAnsi="Times New Roman" w:cs="Times New Roman"/>
          <w:b/>
          <w:sz w:val="24"/>
          <w:szCs w:val="28"/>
        </w:rPr>
        <w:t>....................</w:t>
      </w:r>
      <w:r w:rsidR="00493FEA" w:rsidRPr="000C2F23">
        <w:rPr>
          <w:rFonts w:ascii="Times New Roman" w:eastAsia="Calibri" w:hAnsi="Times New Roman" w:cs="Times New Roman"/>
          <w:b/>
          <w:sz w:val="24"/>
          <w:szCs w:val="28"/>
        </w:rPr>
        <w:t>......</w:t>
      </w:r>
    </w:p>
    <w:p w14:paraId="69E9A9E9" w14:textId="75F094E7" w:rsidR="001776A7" w:rsidRPr="000C2F23" w:rsidRDefault="001776A7" w:rsidP="0051586A">
      <w:pPr>
        <w:spacing w:before="0" w:beforeAutospacing="0" w:after="0" w:afterAutospacing="0" w:line="360" w:lineRule="auto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Județul ...................................................</w:t>
      </w:r>
    </w:p>
    <w:p w14:paraId="129A5EAF" w14:textId="77777777" w:rsidR="00493FEA" w:rsidRPr="000C2F23" w:rsidRDefault="00493FEA" w:rsidP="0051586A">
      <w:pPr>
        <w:spacing w:before="0" w:beforeAutospacing="0" w:after="0" w:afterAutospacing="0" w:line="36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0C2F23">
        <w:rPr>
          <w:rFonts w:ascii="Times New Roman" w:eastAsia="Calibri" w:hAnsi="Times New Roman" w:cs="Times New Roman"/>
          <w:b/>
          <w:sz w:val="24"/>
          <w:szCs w:val="28"/>
        </w:rPr>
        <w:t>Nume și prenume cadru didactic coordonator:.....................................................</w:t>
      </w:r>
    </w:p>
    <w:p w14:paraId="472F1440" w14:textId="77777777" w:rsidR="00493FEA" w:rsidRPr="000C2F23" w:rsidRDefault="00493FEA" w:rsidP="0051586A">
      <w:pPr>
        <w:spacing w:before="0" w:beforeAutospacing="0" w:after="0" w:afterAutospacing="0" w:line="36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0C2F23">
        <w:rPr>
          <w:rFonts w:ascii="Times New Roman" w:eastAsia="Calibri" w:hAnsi="Times New Roman" w:cs="Times New Roman"/>
          <w:b/>
          <w:sz w:val="24"/>
          <w:szCs w:val="28"/>
        </w:rPr>
        <w:t>E-mail cadru didactic:................................................. telefon: .............................</w:t>
      </w:r>
    </w:p>
    <w:p w14:paraId="7428A953" w14:textId="77777777" w:rsidR="00493FEA" w:rsidRPr="000C2F23" w:rsidRDefault="00493FEA" w:rsidP="0051586A">
      <w:pPr>
        <w:spacing w:before="0" w:beforeAutospacing="0" w:after="0" w:afterAutospacing="0" w:line="36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0C2F23">
        <w:rPr>
          <w:rFonts w:ascii="Times New Roman" w:eastAsia="Calibri" w:hAnsi="Times New Roman" w:cs="Times New Roman"/>
          <w:b/>
          <w:sz w:val="24"/>
          <w:szCs w:val="28"/>
        </w:rPr>
        <w:t>Tabel nominal cu elevii participanți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630"/>
        <w:gridCol w:w="1755"/>
      </w:tblGrid>
      <w:tr w:rsidR="00493FEA" w:rsidRPr="000C2F23" w14:paraId="0A6EBC70" w14:textId="77777777" w:rsidTr="00D715F8">
        <w:trPr>
          <w:trHeight w:val="555"/>
          <w:jc w:val="center"/>
        </w:trPr>
        <w:tc>
          <w:tcPr>
            <w:tcW w:w="959" w:type="dxa"/>
            <w:shd w:val="clear" w:color="auto" w:fill="auto"/>
          </w:tcPr>
          <w:p w14:paraId="56F4B955" w14:textId="77777777" w:rsidR="00493FEA" w:rsidRPr="000C2F23" w:rsidRDefault="00493FEA" w:rsidP="001776A7">
            <w:pPr>
              <w:widowControl w:val="0"/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C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Nr. crt.</w:t>
            </w:r>
          </w:p>
        </w:tc>
        <w:tc>
          <w:tcPr>
            <w:tcW w:w="3630" w:type="dxa"/>
            <w:shd w:val="clear" w:color="auto" w:fill="auto"/>
          </w:tcPr>
          <w:p w14:paraId="0576C62D" w14:textId="77777777" w:rsidR="00493FEA" w:rsidRPr="000C2F23" w:rsidRDefault="00493FEA" w:rsidP="001776A7">
            <w:pPr>
              <w:widowControl w:val="0"/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C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Nume și prenume elevi</w:t>
            </w:r>
          </w:p>
        </w:tc>
        <w:tc>
          <w:tcPr>
            <w:tcW w:w="1755" w:type="dxa"/>
            <w:shd w:val="clear" w:color="auto" w:fill="auto"/>
          </w:tcPr>
          <w:p w14:paraId="389D6D16" w14:textId="77777777" w:rsidR="00493FEA" w:rsidRPr="000C2F23" w:rsidRDefault="00493FEA" w:rsidP="001776A7">
            <w:pPr>
              <w:widowControl w:val="0"/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C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Clasa</w:t>
            </w:r>
          </w:p>
        </w:tc>
      </w:tr>
      <w:tr w:rsidR="00493FEA" w:rsidRPr="000C2F23" w14:paraId="1C8AE1C9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53FC730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C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630" w:type="dxa"/>
            <w:shd w:val="clear" w:color="auto" w:fill="auto"/>
          </w:tcPr>
          <w:p w14:paraId="0AC9669D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6B725745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493FEA" w:rsidRPr="000C2F23" w14:paraId="0971170F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1704AF45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0C2F23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630" w:type="dxa"/>
            <w:shd w:val="clear" w:color="auto" w:fill="auto"/>
          </w:tcPr>
          <w:p w14:paraId="29C495FA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75BA5C3A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493FEA" w:rsidRPr="000C2F23" w14:paraId="0E0E8B39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28E42D6" w14:textId="125C566F" w:rsidR="00493FE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3.</w:t>
            </w:r>
          </w:p>
        </w:tc>
        <w:tc>
          <w:tcPr>
            <w:tcW w:w="3630" w:type="dxa"/>
            <w:shd w:val="clear" w:color="auto" w:fill="auto"/>
          </w:tcPr>
          <w:p w14:paraId="36A6E1E9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3B357D23" w14:textId="77777777" w:rsidR="00493FEA" w:rsidRPr="000C2F23" w:rsidRDefault="00493FE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1B0DE32B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3B84012" w14:textId="0F57F22F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4.</w:t>
            </w:r>
          </w:p>
        </w:tc>
        <w:tc>
          <w:tcPr>
            <w:tcW w:w="3630" w:type="dxa"/>
            <w:shd w:val="clear" w:color="auto" w:fill="auto"/>
          </w:tcPr>
          <w:p w14:paraId="5E7ED691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42FA6552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353F03D9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49B1C298" w14:textId="665E84B9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5.</w:t>
            </w:r>
          </w:p>
        </w:tc>
        <w:tc>
          <w:tcPr>
            <w:tcW w:w="3630" w:type="dxa"/>
            <w:shd w:val="clear" w:color="auto" w:fill="auto"/>
          </w:tcPr>
          <w:p w14:paraId="438327F2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19A049E1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4F0F1E88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E58F746" w14:textId="2327DEF2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6.</w:t>
            </w:r>
          </w:p>
        </w:tc>
        <w:tc>
          <w:tcPr>
            <w:tcW w:w="3630" w:type="dxa"/>
            <w:shd w:val="clear" w:color="auto" w:fill="auto"/>
          </w:tcPr>
          <w:p w14:paraId="3613357C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19F7B608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2FE4859C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CDFEC7D" w14:textId="6F43AEA6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7.</w:t>
            </w:r>
          </w:p>
        </w:tc>
        <w:tc>
          <w:tcPr>
            <w:tcW w:w="3630" w:type="dxa"/>
            <w:shd w:val="clear" w:color="auto" w:fill="auto"/>
          </w:tcPr>
          <w:p w14:paraId="25803215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420E0BB9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1D389287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4BE9971D" w14:textId="39B42DE4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8.</w:t>
            </w:r>
          </w:p>
        </w:tc>
        <w:tc>
          <w:tcPr>
            <w:tcW w:w="3630" w:type="dxa"/>
            <w:shd w:val="clear" w:color="auto" w:fill="auto"/>
          </w:tcPr>
          <w:p w14:paraId="5B570189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33E2C1FB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5108A983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4E42BE37" w14:textId="5D830F48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9.</w:t>
            </w:r>
          </w:p>
        </w:tc>
        <w:tc>
          <w:tcPr>
            <w:tcW w:w="3630" w:type="dxa"/>
            <w:shd w:val="clear" w:color="auto" w:fill="auto"/>
          </w:tcPr>
          <w:p w14:paraId="71882C6E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101D59BF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724C01D7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7E1C73D" w14:textId="503C7425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10.</w:t>
            </w:r>
          </w:p>
        </w:tc>
        <w:tc>
          <w:tcPr>
            <w:tcW w:w="3630" w:type="dxa"/>
            <w:shd w:val="clear" w:color="auto" w:fill="auto"/>
          </w:tcPr>
          <w:p w14:paraId="2BA5688C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03A8803B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450E4079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EAD9429" w14:textId="5D77BF9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11.</w:t>
            </w:r>
          </w:p>
        </w:tc>
        <w:tc>
          <w:tcPr>
            <w:tcW w:w="3630" w:type="dxa"/>
            <w:shd w:val="clear" w:color="auto" w:fill="auto"/>
          </w:tcPr>
          <w:p w14:paraId="6419DB3C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4EFC6DD4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1FE20588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489C4ED" w14:textId="054DF886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12.</w:t>
            </w:r>
          </w:p>
        </w:tc>
        <w:tc>
          <w:tcPr>
            <w:tcW w:w="3630" w:type="dxa"/>
            <w:shd w:val="clear" w:color="auto" w:fill="auto"/>
          </w:tcPr>
          <w:p w14:paraId="54548CFE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4AB1BE65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187FB54A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4FEBE7D" w14:textId="780273AF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13.</w:t>
            </w:r>
          </w:p>
        </w:tc>
        <w:tc>
          <w:tcPr>
            <w:tcW w:w="3630" w:type="dxa"/>
            <w:shd w:val="clear" w:color="auto" w:fill="auto"/>
          </w:tcPr>
          <w:p w14:paraId="6BDEACAA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5892F2F6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71B1A083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3E794BB" w14:textId="57CC93D9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14.</w:t>
            </w:r>
          </w:p>
        </w:tc>
        <w:tc>
          <w:tcPr>
            <w:tcW w:w="3630" w:type="dxa"/>
            <w:shd w:val="clear" w:color="auto" w:fill="auto"/>
          </w:tcPr>
          <w:p w14:paraId="064193E4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1CD35005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65ABF175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0DFBC5D7" w14:textId="2B43DFD4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15.</w:t>
            </w:r>
          </w:p>
        </w:tc>
        <w:tc>
          <w:tcPr>
            <w:tcW w:w="3630" w:type="dxa"/>
            <w:shd w:val="clear" w:color="auto" w:fill="auto"/>
          </w:tcPr>
          <w:p w14:paraId="0EE18307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7C6C66AD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52431278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6BF2049" w14:textId="5A33E24D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16.</w:t>
            </w:r>
          </w:p>
        </w:tc>
        <w:tc>
          <w:tcPr>
            <w:tcW w:w="3630" w:type="dxa"/>
            <w:shd w:val="clear" w:color="auto" w:fill="auto"/>
          </w:tcPr>
          <w:p w14:paraId="0D464F63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5D604BA6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65242FD1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ABED37F" w14:textId="660D2F93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17.</w:t>
            </w:r>
          </w:p>
        </w:tc>
        <w:tc>
          <w:tcPr>
            <w:tcW w:w="3630" w:type="dxa"/>
            <w:shd w:val="clear" w:color="auto" w:fill="auto"/>
          </w:tcPr>
          <w:p w14:paraId="75C48886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0FB67145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5180DBF8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AB507BB" w14:textId="2DB81662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18.</w:t>
            </w:r>
          </w:p>
        </w:tc>
        <w:tc>
          <w:tcPr>
            <w:tcW w:w="3630" w:type="dxa"/>
            <w:shd w:val="clear" w:color="auto" w:fill="auto"/>
          </w:tcPr>
          <w:p w14:paraId="6DF6825F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24F476DE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60F4EE70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9AB9DC1" w14:textId="3C432EB1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19.</w:t>
            </w:r>
          </w:p>
        </w:tc>
        <w:tc>
          <w:tcPr>
            <w:tcW w:w="3630" w:type="dxa"/>
            <w:shd w:val="clear" w:color="auto" w:fill="auto"/>
          </w:tcPr>
          <w:p w14:paraId="27CFD313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6AE15132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26E3FC41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4D7DC691" w14:textId="6D72B7A0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20.</w:t>
            </w:r>
          </w:p>
        </w:tc>
        <w:tc>
          <w:tcPr>
            <w:tcW w:w="3630" w:type="dxa"/>
            <w:shd w:val="clear" w:color="auto" w:fill="auto"/>
          </w:tcPr>
          <w:p w14:paraId="6D379A31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0923363A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51586A" w:rsidRPr="000C2F23" w14:paraId="7848D959" w14:textId="77777777" w:rsidTr="00D715F8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83A0C00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630" w:type="dxa"/>
            <w:shd w:val="clear" w:color="auto" w:fill="auto"/>
          </w:tcPr>
          <w:p w14:paraId="55EB2C79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55" w:type="dxa"/>
            <w:shd w:val="clear" w:color="auto" w:fill="auto"/>
          </w:tcPr>
          <w:p w14:paraId="3A15FAF2" w14:textId="77777777" w:rsidR="0051586A" w:rsidRPr="000C2F23" w:rsidRDefault="0051586A" w:rsidP="00D715F8">
            <w:pPr>
              <w:widowControl w:val="0"/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</w:tbl>
    <w:p w14:paraId="5EFFC593" w14:textId="77777777" w:rsidR="00493FEA" w:rsidRPr="000C2F23" w:rsidRDefault="00493FEA" w:rsidP="00493FEA">
      <w:pPr>
        <w:spacing w:before="0" w:beforeAutospacing="0" w:after="0" w:afterAutospacing="0" w:line="240" w:lineRule="auto"/>
        <w:ind w:firstLine="0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54B7744" w14:textId="5D9DFB77" w:rsidR="00493FEA" w:rsidRDefault="00493FEA" w:rsidP="001776A7">
      <w:pPr>
        <w:spacing w:before="0" w:beforeAutospacing="0" w:after="0" w:afterAutospacing="0" w:line="48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0C2F23">
        <w:rPr>
          <w:rFonts w:ascii="Times New Roman" w:eastAsia="Calibri" w:hAnsi="Times New Roman" w:cs="Times New Roman"/>
          <w:b/>
          <w:sz w:val="24"/>
          <w:szCs w:val="28"/>
        </w:rPr>
        <w:t xml:space="preserve">Data concurs (în intervalul </w:t>
      </w:r>
      <w:r>
        <w:rPr>
          <w:rFonts w:ascii="Times New Roman" w:eastAsia="Calibri" w:hAnsi="Times New Roman" w:cs="Times New Roman"/>
          <w:b/>
          <w:sz w:val="24"/>
          <w:szCs w:val="28"/>
        </w:rPr>
        <w:t>29 ianuarie</w:t>
      </w:r>
      <w:r w:rsidR="001776A7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8"/>
        </w:rPr>
        <w:t>-</w:t>
      </w:r>
      <w:r w:rsidR="001776A7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8"/>
        </w:rPr>
        <w:t>2 februarie 2024</w:t>
      </w:r>
      <w:r w:rsidRPr="000C2F23">
        <w:rPr>
          <w:rFonts w:ascii="Times New Roman" w:eastAsia="Calibri" w:hAnsi="Times New Roman" w:cs="Times New Roman"/>
          <w:b/>
          <w:sz w:val="24"/>
          <w:szCs w:val="28"/>
        </w:rPr>
        <w:t>): ..................</w:t>
      </w:r>
    </w:p>
    <w:p w14:paraId="0B2B1D89" w14:textId="1E12B8AA" w:rsidR="00493FEA" w:rsidRDefault="00493FEA" w:rsidP="001776A7">
      <w:pPr>
        <w:spacing w:before="0" w:beforeAutospacing="0" w:after="0" w:afterAutospacing="0" w:line="480" w:lineRule="auto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Desfășurare concurs:        DIRECT </w:t>
      </w:r>
      <w:r w:rsidR="001776A7">
        <w:rPr>
          <w:rFonts w:ascii="Times New Roman" w:eastAsia="Calibri" w:hAnsi="Times New Roman" w:cs="Times New Roman"/>
          <w:b/>
          <w:sz w:val="24"/>
          <w:szCs w:val="28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8"/>
        </w:rPr>
        <w:t>sau        ONLINE</w:t>
      </w:r>
    </w:p>
    <w:p w14:paraId="7F5FD6C2" w14:textId="77777777" w:rsidR="001776A7" w:rsidRDefault="001776A7" w:rsidP="001776A7">
      <w:pPr>
        <w:spacing w:before="0" w:beforeAutospacing="0" w:after="0" w:afterAutospacing="0" w:line="48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14:paraId="222539E5" w14:textId="77777777" w:rsidR="001776A7" w:rsidRDefault="001776A7" w:rsidP="00493FEA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50BBE309" w14:textId="77777777" w:rsidR="003B4413" w:rsidRDefault="003B4413"/>
    <w:sectPr w:rsidR="003B4413" w:rsidSect="0000074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EA"/>
    <w:rsid w:val="00000742"/>
    <w:rsid w:val="001776A7"/>
    <w:rsid w:val="003B4413"/>
    <w:rsid w:val="00493FEA"/>
    <w:rsid w:val="0051586A"/>
    <w:rsid w:val="00C7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CD8F"/>
  <w15:chartTrackingRefBased/>
  <w15:docId w15:val="{3863FEE8-51D1-4A79-98E6-5BA1CE8D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3FEA"/>
    <w:pPr>
      <w:spacing w:before="100" w:beforeAutospacing="1" w:after="100" w:afterAutospacing="1" w:line="276" w:lineRule="auto"/>
      <w:ind w:firstLine="425"/>
      <w:jc w:val="both"/>
    </w:pPr>
    <w:rPr>
      <w:rFonts w:ascii="Arial" w:eastAsia="Arial" w:hAnsi="Arial" w:cs="Arial"/>
      <w:color w:val="000000"/>
      <w:lang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Spacing1">
    <w:name w:val="No Spacing1"/>
    <w:qFormat/>
    <w:rsid w:val="00493FEA"/>
    <w:pPr>
      <w:spacing w:after="0" w:line="240" w:lineRule="auto"/>
      <w:jc w:val="both"/>
    </w:pPr>
    <w:rPr>
      <w:rFonts w:ascii="Palatino Linotype" w:eastAsia="Calibri" w:hAnsi="Palatino Linotype" w:cs="Times New Roman"/>
      <w:kern w:val="0"/>
      <w:sz w:val="24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496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Palatul Copiilor Arad</dc:creator>
  <cp:keywords/>
  <dc:description/>
  <cp:lastModifiedBy>Palatul Copiilor Arad</cp:lastModifiedBy>
  <cp:revision>2</cp:revision>
  <dcterms:created xsi:type="dcterms:W3CDTF">2024-01-10T07:19:00Z</dcterms:created>
  <dcterms:modified xsi:type="dcterms:W3CDTF">2024-01-16T14:12:00Z</dcterms:modified>
</cp:coreProperties>
</file>