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2B082" w14:textId="77777777" w:rsidR="00AA787C" w:rsidRPr="00D65A82" w:rsidRDefault="00AA787C" w:rsidP="00AA787C">
      <w:pPr>
        <w:spacing w:before="0" w:beforeAutospacing="0" w:after="0" w:afterAutospacing="0" w:line="360" w:lineRule="auto"/>
        <w:jc w:val="center"/>
        <w:rPr>
          <w:rFonts w:ascii="Times New Roman" w:hAnsi="Times New Roman" w:cs="Times New Roman"/>
          <w:b/>
          <w:sz w:val="24"/>
          <w:szCs w:val="24"/>
        </w:rPr>
      </w:pPr>
      <w:r w:rsidRPr="00D65A82">
        <w:rPr>
          <w:rFonts w:ascii="Times New Roman" w:hAnsi="Times New Roman" w:cs="Times New Roman"/>
          <w:b/>
          <w:sz w:val="24"/>
          <w:szCs w:val="24"/>
        </w:rPr>
        <w:t xml:space="preserve">REGULAMENT CONCURS JUDEȚEAN </w:t>
      </w:r>
      <w:r>
        <w:rPr>
          <w:rFonts w:ascii="Times New Roman" w:hAnsi="Times New Roman" w:cs="Times New Roman"/>
          <w:b/>
          <w:sz w:val="24"/>
          <w:szCs w:val="24"/>
        </w:rPr>
        <w:t>DE ABILITĂȚI PRACTICE</w:t>
      </w:r>
    </w:p>
    <w:p w14:paraId="109A37E2" w14:textId="77777777" w:rsidR="00AA787C" w:rsidRPr="00D65A82" w:rsidRDefault="00AA787C" w:rsidP="00AA787C">
      <w:pPr>
        <w:spacing w:before="0" w:beforeAutospacing="0" w:after="0" w:afterAutospacing="0" w:line="360" w:lineRule="auto"/>
        <w:jc w:val="center"/>
        <w:rPr>
          <w:rFonts w:ascii="Times New Roman" w:hAnsi="Times New Roman" w:cs="Times New Roman"/>
          <w:b/>
          <w:sz w:val="24"/>
          <w:szCs w:val="24"/>
        </w:rPr>
      </w:pPr>
      <w:r w:rsidRPr="00D65A82">
        <w:rPr>
          <w:rFonts w:ascii="Times New Roman" w:hAnsi="Times New Roman" w:cs="Times New Roman"/>
          <w:b/>
          <w:sz w:val="24"/>
          <w:szCs w:val="24"/>
        </w:rPr>
        <w:t xml:space="preserve"> „</w:t>
      </w:r>
      <w:proofErr w:type="spellStart"/>
      <w:r>
        <w:rPr>
          <w:rFonts w:ascii="Times New Roman" w:hAnsi="Times New Roman" w:cs="Times New Roman"/>
          <w:b/>
          <w:sz w:val="24"/>
          <w:szCs w:val="24"/>
        </w:rPr>
        <w:t>ECOLand</w:t>
      </w:r>
      <w:proofErr w:type="spellEnd"/>
      <w:r w:rsidRPr="00D65A82">
        <w:rPr>
          <w:rFonts w:ascii="Times New Roman" w:hAnsi="Times New Roman" w:cs="Times New Roman"/>
          <w:b/>
          <w:sz w:val="24"/>
          <w:szCs w:val="24"/>
        </w:rPr>
        <w:t>”</w:t>
      </w:r>
      <w:r>
        <w:rPr>
          <w:rFonts w:ascii="Times New Roman" w:hAnsi="Times New Roman" w:cs="Times New Roman"/>
          <w:b/>
          <w:sz w:val="24"/>
          <w:szCs w:val="24"/>
        </w:rPr>
        <w:t>, Ediția a IX-a, martie 2025</w:t>
      </w:r>
    </w:p>
    <w:p w14:paraId="075E859D" w14:textId="77777777" w:rsidR="00AA787C" w:rsidRDefault="00AA787C" w:rsidP="00AA787C">
      <w:pPr>
        <w:pStyle w:val="NoSpacing1"/>
        <w:spacing w:line="360" w:lineRule="auto"/>
        <w:ind w:firstLine="567"/>
        <w:jc w:val="right"/>
        <w:rPr>
          <w:rFonts w:ascii="Times New Roman" w:hAnsi="Times New Roman"/>
          <w:b/>
          <w:szCs w:val="24"/>
          <w:lang w:val="ro-RO"/>
        </w:rPr>
      </w:pPr>
    </w:p>
    <w:p w14:paraId="37EE7A8F" w14:textId="77777777" w:rsidR="00AA787C" w:rsidRPr="00CE04F3" w:rsidRDefault="00AA787C" w:rsidP="00AA787C">
      <w:pPr>
        <w:pStyle w:val="Frspaiere"/>
        <w:spacing w:before="0" w:beforeAutospacing="0" w:after="0" w:afterAutospacing="0" w:line="36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Aplicarea practică a cunoștințelor dobândite de elevi la alte discipline se poate realiza prin intermediul abilităților practice, care sunt atractive pentru copii, deoarece aceștia intră în contact cu forme, culori, texturi ale materialelor utilizate în scopuri creării de obiecte, transformându-se din admiratori ai frumosului în creatori ai acestuia. În cadrul procesului instructiv-educativ, abilitățile practice au o valoare deosebită, contribuind nu doar la cultivarea simțului estetic, ci și la dezvoltarea spiritului de observație, a gândirii, a atenției, imaginației și a spiritului de inițiativă. </w:t>
      </w:r>
    </w:p>
    <w:p w14:paraId="52E08AF4" w14:textId="1FB7FAC0" w:rsidR="00AA787C" w:rsidRDefault="00AA787C" w:rsidP="00AA787C">
      <w:pPr>
        <w:spacing w:before="0" w:beforeAutospacing="0" w:after="0" w:afterAutospacing="0" w:line="360" w:lineRule="auto"/>
        <w:ind w:firstLine="0"/>
        <w:rPr>
          <w:rFonts w:ascii="Times New Roman" w:hAnsi="Times New Roman" w:cs="Times New Roman"/>
          <w:sz w:val="24"/>
          <w:szCs w:val="24"/>
        </w:rPr>
      </w:pPr>
      <w:r>
        <w:rPr>
          <w:rFonts w:ascii="Times New Roman" w:hAnsi="Times New Roman" w:cs="Times New Roman"/>
          <w:sz w:val="24"/>
          <w:szCs w:val="24"/>
        </w:rPr>
        <w:tab/>
      </w:r>
      <w:r w:rsidRPr="005C0A39">
        <w:rPr>
          <w:rFonts w:ascii="Times New Roman" w:hAnsi="Times New Roman" w:cs="Times New Roman"/>
          <w:sz w:val="24"/>
          <w:szCs w:val="24"/>
        </w:rPr>
        <w:t xml:space="preserve">Palatul Copiilor Arad și filiala Clubul Copiilor Pecica organizează </w:t>
      </w:r>
      <w:r w:rsidR="00EA0F69">
        <w:rPr>
          <w:rFonts w:ascii="Times New Roman" w:hAnsi="Times New Roman" w:cs="Times New Roman"/>
          <w:sz w:val="24"/>
          <w:szCs w:val="24"/>
        </w:rPr>
        <w:t xml:space="preserve">în perioada </w:t>
      </w:r>
      <w:r w:rsidR="00EA0F69" w:rsidRPr="00EA0F69">
        <w:rPr>
          <w:rFonts w:ascii="Times New Roman" w:hAnsi="Times New Roman" w:cs="Times New Roman"/>
          <w:b/>
          <w:bCs/>
          <w:sz w:val="24"/>
          <w:szCs w:val="24"/>
        </w:rPr>
        <w:t xml:space="preserve">1 – 8 </w:t>
      </w:r>
      <w:r w:rsidRPr="00EA0F69">
        <w:rPr>
          <w:rFonts w:ascii="Times New Roman" w:hAnsi="Times New Roman" w:cs="Times New Roman"/>
          <w:b/>
          <w:bCs/>
          <w:sz w:val="24"/>
          <w:szCs w:val="24"/>
        </w:rPr>
        <w:t>m</w:t>
      </w:r>
      <w:r w:rsidRPr="005C0A39">
        <w:rPr>
          <w:rFonts w:ascii="Times New Roman" w:hAnsi="Times New Roman" w:cs="Times New Roman"/>
          <w:b/>
          <w:sz w:val="24"/>
          <w:szCs w:val="24"/>
        </w:rPr>
        <w:t>artie 202</w:t>
      </w:r>
      <w:r>
        <w:rPr>
          <w:rFonts w:ascii="Times New Roman" w:hAnsi="Times New Roman" w:cs="Times New Roman"/>
          <w:b/>
          <w:sz w:val="24"/>
          <w:szCs w:val="24"/>
        </w:rPr>
        <w:t>5</w:t>
      </w:r>
      <w:r w:rsidRPr="005C0A39">
        <w:rPr>
          <w:rFonts w:ascii="Times New Roman" w:hAnsi="Times New Roman" w:cs="Times New Roman"/>
          <w:b/>
          <w:sz w:val="24"/>
          <w:szCs w:val="24"/>
        </w:rPr>
        <w:t xml:space="preserve"> </w:t>
      </w:r>
      <w:r w:rsidRPr="005C0A39">
        <w:rPr>
          <w:rFonts w:ascii="Times New Roman" w:hAnsi="Times New Roman" w:cs="Times New Roman"/>
          <w:sz w:val="24"/>
          <w:szCs w:val="24"/>
        </w:rPr>
        <w:t xml:space="preserve">o nouă ediție a </w:t>
      </w:r>
      <w:r w:rsidRPr="005C0A39">
        <w:rPr>
          <w:rFonts w:ascii="Times New Roman" w:hAnsi="Times New Roman" w:cs="Times New Roman"/>
          <w:b/>
          <w:sz w:val="24"/>
          <w:szCs w:val="24"/>
        </w:rPr>
        <w:t>Concursului județean de abilități practice „</w:t>
      </w:r>
      <w:proofErr w:type="spellStart"/>
      <w:r w:rsidRPr="005C0A39">
        <w:rPr>
          <w:rFonts w:ascii="Times New Roman" w:hAnsi="Times New Roman" w:cs="Times New Roman"/>
          <w:b/>
          <w:i/>
          <w:iCs/>
          <w:sz w:val="24"/>
          <w:szCs w:val="24"/>
        </w:rPr>
        <w:t>ECOLand</w:t>
      </w:r>
      <w:proofErr w:type="spellEnd"/>
      <w:r w:rsidRPr="005C0A39">
        <w:rPr>
          <w:rFonts w:ascii="Times New Roman" w:hAnsi="Times New Roman" w:cs="Times New Roman"/>
          <w:b/>
          <w:sz w:val="24"/>
          <w:szCs w:val="24"/>
        </w:rPr>
        <w:t>”</w:t>
      </w:r>
      <w:r w:rsidRPr="005C0A39">
        <w:rPr>
          <w:rFonts w:ascii="Times New Roman" w:hAnsi="Times New Roman" w:cs="Times New Roman"/>
          <w:sz w:val="24"/>
          <w:szCs w:val="24"/>
        </w:rPr>
        <w:t>,</w:t>
      </w:r>
      <w:r>
        <w:rPr>
          <w:rFonts w:ascii="Times New Roman" w:hAnsi="Times New Roman" w:cs="Times New Roman"/>
          <w:sz w:val="24"/>
          <w:szCs w:val="24"/>
        </w:rPr>
        <w:t xml:space="preserve"> concurs prin care se urmărește d</w:t>
      </w:r>
      <w:r w:rsidRPr="005C0A39">
        <w:rPr>
          <w:rFonts w:ascii="Times New Roman" w:hAnsi="Times New Roman" w:cs="Times New Roman"/>
          <w:sz w:val="24"/>
          <w:szCs w:val="24"/>
        </w:rPr>
        <w:t>ezvoltarea de abilități practice în rândul copiilor prin participarea la activități de tip concurs</w:t>
      </w:r>
      <w:r>
        <w:rPr>
          <w:rFonts w:ascii="Times New Roman" w:hAnsi="Times New Roman" w:cs="Times New Roman"/>
          <w:sz w:val="24"/>
          <w:szCs w:val="24"/>
        </w:rPr>
        <w:t xml:space="preserve">, </w:t>
      </w:r>
      <w:r w:rsidRPr="005C0A39">
        <w:rPr>
          <w:rFonts w:ascii="Times New Roman" w:hAnsi="Times New Roman" w:cs="Times New Roman"/>
          <w:sz w:val="24"/>
          <w:szCs w:val="24"/>
        </w:rPr>
        <w:t>folosind materiale reciclabile</w:t>
      </w:r>
      <w:r>
        <w:rPr>
          <w:rFonts w:ascii="Times New Roman" w:hAnsi="Times New Roman" w:cs="Times New Roman"/>
          <w:sz w:val="24"/>
          <w:szCs w:val="24"/>
        </w:rPr>
        <w:t xml:space="preserve">. </w:t>
      </w:r>
    </w:p>
    <w:p w14:paraId="0B3F85AA" w14:textId="6456232E" w:rsidR="00AA787C" w:rsidRDefault="00AA787C" w:rsidP="00AA787C">
      <w:pPr>
        <w:spacing w:before="0" w:beforeAutospacing="0" w:after="0" w:afterAutospacing="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Concursul județean </w:t>
      </w:r>
      <w:r w:rsidRPr="005C0A39">
        <w:rPr>
          <w:rFonts w:ascii="Times New Roman" w:hAnsi="Times New Roman" w:cs="Times New Roman"/>
          <w:sz w:val="24"/>
          <w:szCs w:val="24"/>
        </w:rPr>
        <w:t>se adresează</w:t>
      </w:r>
      <w:r>
        <w:rPr>
          <w:rFonts w:ascii="Times New Roman" w:hAnsi="Times New Roman" w:cs="Times New Roman"/>
          <w:sz w:val="24"/>
          <w:szCs w:val="24"/>
        </w:rPr>
        <w:t xml:space="preserve"> preșcolarilor și</w:t>
      </w:r>
      <w:r w:rsidRPr="005C0A39">
        <w:rPr>
          <w:rFonts w:ascii="Times New Roman" w:hAnsi="Times New Roman" w:cs="Times New Roman"/>
          <w:sz w:val="24"/>
          <w:szCs w:val="24"/>
        </w:rPr>
        <w:t xml:space="preserve"> elevilor din învățământul preuniversitar și extrașcolar, </w:t>
      </w:r>
      <w:r>
        <w:rPr>
          <w:rFonts w:ascii="Times New Roman" w:hAnsi="Times New Roman" w:cs="Times New Roman"/>
          <w:sz w:val="24"/>
          <w:szCs w:val="24"/>
        </w:rPr>
        <w:t xml:space="preserve">fiind cu </w:t>
      </w:r>
      <w:bookmarkStart w:id="0" w:name="_Hlk156315267"/>
      <w:r>
        <w:rPr>
          <w:rFonts w:ascii="Times New Roman" w:hAnsi="Times New Roman" w:cs="Times New Roman"/>
          <w:sz w:val="24"/>
          <w:szCs w:val="24"/>
        </w:rPr>
        <w:t xml:space="preserve">participare indirectă </w:t>
      </w:r>
      <w:r w:rsidRPr="005C0A39">
        <w:rPr>
          <w:rFonts w:ascii="Times New Roman" w:hAnsi="Times New Roman" w:cs="Times New Roman"/>
          <w:sz w:val="24"/>
          <w:szCs w:val="24"/>
        </w:rPr>
        <w:t>și constă în realizarea de felicitări</w:t>
      </w:r>
      <w:r>
        <w:rPr>
          <w:rFonts w:ascii="Times New Roman" w:hAnsi="Times New Roman" w:cs="Times New Roman"/>
          <w:sz w:val="24"/>
          <w:szCs w:val="24"/>
        </w:rPr>
        <w:t>,</w:t>
      </w:r>
      <w:r w:rsidRPr="005C0A39">
        <w:rPr>
          <w:rFonts w:ascii="Times New Roman" w:hAnsi="Times New Roman" w:cs="Times New Roman"/>
          <w:sz w:val="24"/>
          <w:szCs w:val="24"/>
        </w:rPr>
        <w:t xml:space="preserve"> mărțișoar</w:t>
      </w:r>
      <w:r>
        <w:rPr>
          <w:rFonts w:ascii="Times New Roman" w:hAnsi="Times New Roman" w:cs="Times New Roman"/>
          <w:sz w:val="24"/>
          <w:szCs w:val="24"/>
        </w:rPr>
        <w:t>e</w:t>
      </w:r>
      <w:r w:rsidRPr="005C0A39">
        <w:rPr>
          <w:rFonts w:ascii="Times New Roman" w:hAnsi="Times New Roman" w:cs="Times New Roman"/>
          <w:sz w:val="24"/>
          <w:szCs w:val="24"/>
        </w:rPr>
        <w:t xml:space="preserve"> și obiecte de uz casnic, utilizând tehnici </w:t>
      </w:r>
      <w:r>
        <w:rPr>
          <w:rFonts w:ascii="Times New Roman" w:hAnsi="Times New Roman" w:cs="Times New Roman"/>
          <w:sz w:val="24"/>
          <w:szCs w:val="24"/>
        </w:rPr>
        <w:t>variate și materiale reciclabile,</w:t>
      </w:r>
      <w:r w:rsidRPr="005C0A39">
        <w:rPr>
          <w:rFonts w:ascii="Times New Roman" w:hAnsi="Times New Roman" w:cs="Times New Roman"/>
          <w:sz w:val="24"/>
          <w:szCs w:val="24"/>
        </w:rPr>
        <w:t xml:space="preserve"> carton, lemn</w:t>
      </w:r>
      <w:r>
        <w:rPr>
          <w:rFonts w:ascii="Times New Roman" w:hAnsi="Times New Roman" w:cs="Times New Roman"/>
          <w:sz w:val="24"/>
          <w:szCs w:val="24"/>
        </w:rPr>
        <w:t xml:space="preserve"> sau metal.  Felicitările pot fi realizate atât în format fizic cât și în format digital, prin utilizarea unor editoare grafice (</w:t>
      </w:r>
      <w:proofErr w:type="spellStart"/>
      <w:r>
        <w:rPr>
          <w:rFonts w:ascii="Times New Roman" w:hAnsi="Times New Roman" w:cs="Times New Roman"/>
          <w:sz w:val="24"/>
          <w:szCs w:val="24"/>
        </w:rPr>
        <w:t>Paint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sauTux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Paint</w:t>
      </w:r>
      <w:proofErr w:type="spellEnd"/>
      <w:r>
        <w:rPr>
          <w:rFonts w:ascii="Times New Roman" w:hAnsi="Times New Roman" w:cs="Times New Roman"/>
          <w:sz w:val="24"/>
          <w:szCs w:val="24"/>
        </w:rPr>
        <w:t>) sau programe de birotică (Microsoft Office Word sau Microsoft Office PowerPoint)</w:t>
      </w:r>
      <w:r w:rsidRPr="005C0A39">
        <w:rPr>
          <w:rFonts w:ascii="Times New Roman" w:hAnsi="Times New Roman" w:cs="Times New Roman"/>
          <w:sz w:val="24"/>
          <w:szCs w:val="24"/>
        </w:rPr>
        <w:t xml:space="preserve">. Tema lucrărilor va fi 1 Martie, 8 Martie și primăvara. </w:t>
      </w:r>
    </w:p>
    <w:bookmarkEnd w:id="0"/>
    <w:p w14:paraId="1EF78820" w14:textId="77777777" w:rsidR="00AA787C" w:rsidRDefault="00AA787C" w:rsidP="00AA787C">
      <w:pPr>
        <w:spacing w:before="0" w:beforeAutospacing="0" w:after="0" w:afterAutospacing="0" w:line="360" w:lineRule="auto"/>
        <w:ind w:firstLine="720"/>
        <w:rPr>
          <w:rFonts w:ascii="Times New Roman" w:hAnsi="Times New Roman" w:cs="Times New Roman"/>
          <w:sz w:val="24"/>
          <w:szCs w:val="24"/>
        </w:rPr>
      </w:pPr>
      <w:r w:rsidRPr="005C0A39">
        <w:rPr>
          <w:rFonts w:ascii="Times New Roman" w:hAnsi="Times New Roman" w:cs="Times New Roman"/>
          <w:sz w:val="24"/>
          <w:szCs w:val="24"/>
        </w:rPr>
        <w:t xml:space="preserve">Înscrierea constă în completarea fișei atașate în format Word, expedierea acesteia pe adresa de email </w:t>
      </w:r>
      <w:r w:rsidRPr="005C0A39">
        <w:rPr>
          <w:rFonts w:ascii="Times New Roman" w:hAnsi="Times New Roman" w:cs="Times New Roman"/>
          <w:b/>
          <w:sz w:val="24"/>
          <w:szCs w:val="24"/>
        </w:rPr>
        <w:t>stiintacaojoaca@gmail.com</w:t>
      </w:r>
      <w:r w:rsidRPr="005C0A39">
        <w:rPr>
          <w:rFonts w:ascii="Times New Roman" w:hAnsi="Times New Roman" w:cs="Times New Roman"/>
          <w:sz w:val="24"/>
          <w:szCs w:val="24"/>
        </w:rPr>
        <w:t xml:space="preserve">, împreună cu  2 - 3 imagini din timpul lucrului și a unei imagini cu produsul final. Data limită de trimitere a lucrărilor este </w:t>
      </w:r>
      <w:r>
        <w:rPr>
          <w:rFonts w:ascii="Times New Roman" w:hAnsi="Times New Roman" w:cs="Times New Roman"/>
          <w:b/>
          <w:bCs/>
          <w:sz w:val="24"/>
          <w:szCs w:val="24"/>
        </w:rPr>
        <w:t>5 martie</w:t>
      </w:r>
      <w:r w:rsidRPr="005C0A39">
        <w:rPr>
          <w:rFonts w:ascii="Times New Roman" w:hAnsi="Times New Roman" w:cs="Times New Roman"/>
          <w:b/>
          <w:bCs/>
          <w:sz w:val="24"/>
          <w:szCs w:val="24"/>
        </w:rPr>
        <w:t xml:space="preserve"> 202</w:t>
      </w:r>
      <w:r>
        <w:rPr>
          <w:rFonts w:ascii="Times New Roman" w:hAnsi="Times New Roman" w:cs="Times New Roman"/>
          <w:b/>
          <w:bCs/>
          <w:sz w:val="24"/>
          <w:szCs w:val="24"/>
        </w:rPr>
        <w:t>5</w:t>
      </w:r>
      <w:r>
        <w:rPr>
          <w:rFonts w:ascii="Times New Roman" w:hAnsi="Times New Roman" w:cs="Times New Roman"/>
          <w:sz w:val="24"/>
          <w:szCs w:val="24"/>
        </w:rPr>
        <w:t xml:space="preserve">. Jurizarea lucrărilor va avea loc în data de 8 martie și se </w:t>
      </w:r>
      <w:r w:rsidRPr="00A03AD2">
        <w:rPr>
          <w:rFonts w:ascii="Times New Roman" w:hAnsi="Times New Roman" w:cs="Times New Roman"/>
          <w:sz w:val="24"/>
          <w:szCs w:val="24"/>
        </w:rPr>
        <w:t>va face de către o comisie de specialitate</w:t>
      </w:r>
      <w:r>
        <w:rPr>
          <w:rFonts w:ascii="Times New Roman" w:hAnsi="Times New Roman" w:cs="Times New Roman"/>
          <w:sz w:val="24"/>
          <w:szCs w:val="24"/>
        </w:rPr>
        <w:t xml:space="preserve">, care va acorda premiile I, II și III în funcție de punctajele obținute de participanți. Lucrările primite de organizatori vor fi incluse într-o expoziție virtuală realizată prin intermediul aplicație online </w:t>
      </w:r>
      <w:proofErr w:type="spellStart"/>
      <w:r>
        <w:rPr>
          <w:rFonts w:ascii="Times New Roman" w:hAnsi="Times New Roman" w:cs="Times New Roman"/>
          <w:sz w:val="24"/>
          <w:szCs w:val="24"/>
        </w:rPr>
        <w:t>Padlet</w:t>
      </w:r>
      <w:proofErr w:type="spellEnd"/>
      <w:r>
        <w:rPr>
          <w:rFonts w:ascii="Times New Roman" w:hAnsi="Times New Roman" w:cs="Times New Roman"/>
          <w:sz w:val="24"/>
          <w:szCs w:val="24"/>
        </w:rPr>
        <w:t>.</w:t>
      </w:r>
    </w:p>
    <w:p w14:paraId="192E0467" w14:textId="77777777" w:rsidR="00AA787C" w:rsidRDefault="00AA787C" w:rsidP="00AA787C">
      <w:pPr>
        <w:spacing w:before="0" w:beforeAutospacing="0" w:after="0" w:afterAutospacing="0" w:line="360" w:lineRule="auto"/>
        <w:ind w:firstLine="720"/>
        <w:rPr>
          <w:rFonts w:ascii="Times New Roman" w:hAnsi="Times New Roman" w:cs="Times New Roman"/>
          <w:sz w:val="24"/>
        </w:rPr>
      </w:pPr>
      <w:r>
        <w:rPr>
          <w:rFonts w:ascii="Times New Roman" w:hAnsi="Times New Roman" w:cs="Times New Roman"/>
          <w:sz w:val="24"/>
        </w:rPr>
        <w:t>Rezultatele obținute de participanți și link-</w:t>
      </w:r>
      <w:proofErr w:type="spellStart"/>
      <w:r>
        <w:rPr>
          <w:rFonts w:ascii="Times New Roman" w:hAnsi="Times New Roman" w:cs="Times New Roman"/>
          <w:sz w:val="24"/>
        </w:rPr>
        <w:t>ul</w:t>
      </w:r>
      <w:proofErr w:type="spellEnd"/>
      <w:r>
        <w:rPr>
          <w:rFonts w:ascii="Times New Roman" w:hAnsi="Times New Roman" w:cs="Times New Roman"/>
          <w:sz w:val="24"/>
        </w:rPr>
        <w:t xml:space="preserve"> expoziției virtuale vor fi transmise electronic cadrelor didactice coordonatoare și se vor posta pe site-ul instituției organizatoare www.palatulcopiilorarad.ro și pe site-ul organizatorilor www.stiintacaojoaca.ro.</w:t>
      </w:r>
    </w:p>
    <w:p w14:paraId="797571C9" w14:textId="77777777" w:rsidR="00D24DF3" w:rsidRDefault="00AA787C" w:rsidP="00AA787C">
      <w:pPr>
        <w:spacing w:before="0" w:beforeAutospacing="0" w:after="0" w:afterAutospacing="0" w:line="360" w:lineRule="auto"/>
        <w:ind w:firstLine="720"/>
        <w:rPr>
          <w:rFonts w:ascii="Times New Roman" w:hAnsi="Times New Roman" w:cs="Times New Roman"/>
          <w:sz w:val="24"/>
          <w:szCs w:val="24"/>
        </w:rPr>
      </w:pPr>
      <w:r w:rsidRPr="005C0A39">
        <w:rPr>
          <w:rFonts w:ascii="Times New Roman" w:hAnsi="Times New Roman" w:cs="Times New Roman"/>
          <w:sz w:val="24"/>
          <w:szCs w:val="24"/>
        </w:rPr>
        <w:t xml:space="preserve">Concursul județean este etapă de calificare la Concursul </w:t>
      </w:r>
      <w:proofErr w:type="spellStart"/>
      <w:r w:rsidRPr="00A03AD2">
        <w:rPr>
          <w:rFonts w:ascii="Times New Roman" w:hAnsi="Times New Roman" w:cs="Times New Roman"/>
          <w:sz w:val="24"/>
          <w:szCs w:val="24"/>
        </w:rPr>
        <w:t>Intedisiciplinar</w:t>
      </w:r>
      <w:proofErr w:type="spellEnd"/>
      <w:r w:rsidRPr="005C0A39">
        <w:rPr>
          <w:rFonts w:ascii="Times New Roman" w:hAnsi="Times New Roman" w:cs="Times New Roman"/>
          <w:sz w:val="24"/>
          <w:szCs w:val="24"/>
        </w:rPr>
        <w:t xml:space="preserve"> </w:t>
      </w:r>
      <w:r>
        <w:rPr>
          <w:rFonts w:ascii="Times New Roman" w:hAnsi="Times New Roman" w:cs="Times New Roman"/>
          <w:iCs/>
          <w:sz w:val="24"/>
          <w:szCs w:val="24"/>
        </w:rPr>
        <w:t xml:space="preserve">„Știința ca o joacă” </w:t>
      </w:r>
      <w:r w:rsidRPr="005C0A39">
        <w:rPr>
          <w:rFonts w:ascii="Times New Roman" w:hAnsi="Times New Roman" w:cs="Times New Roman"/>
          <w:sz w:val="24"/>
          <w:szCs w:val="24"/>
        </w:rPr>
        <w:t xml:space="preserve">din luna </w:t>
      </w:r>
      <w:r>
        <w:rPr>
          <w:rFonts w:ascii="Times New Roman" w:hAnsi="Times New Roman" w:cs="Times New Roman"/>
          <w:sz w:val="24"/>
          <w:szCs w:val="24"/>
        </w:rPr>
        <w:t>mai</w:t>
      </w:r>
      <w:r w:rsidRPr="005C0A39">
        <w:rPr>
          <w:rFonts w:ascii="Times New Roman" w:hAnsi="Times New Roman" w:cs="Times New Roman"/>
          <w:sz w:val="24"/>
          <w:szCs w:val="24"/>
        </w:rPr>
        <w:t xml:space="preserve"> 202</w:t>
      </w:r>
      <w:r>
        <w:rPr>
          <w:rFonts w:ascii="Times New Roman" w:hAnsi="Times New Roman" w:cs="Times New Roman"/>
          <w:sz w:val="24"/>
          <w:szCs w:val="24"/>
        </w:rPr>
        <w:t xml:space="preserve">5, la această etapă calificându-se participanții care au obținut premiile I, II și III. </w:t>
      </w:r>
      <w:r w:rsidRPr="005C0A39">
        <w:rPr>
          <w:rFonts w:ascii="Times New Roman" w:hAnsi="Times New Roman" w:cs="Times New Roman"/>
          <w:sz w:val="24"/>
          <w:szCs w:val="24"/>
        </w:rPr>
        <w:t xml:space="preserve">Informații suplimentare pe adresa de e-mail </w:t>
      </w:r>
      <w:r w:rsidRPr="005C0A39">
        <w:rPr>
          <w:rFonts w:ascii="Times New Roman" w:hAnsi="Times New Roman" w:cs="Times New Roman"/>
          <w:b/>
          <w:bCs/>
          <w:sz w:val="24"/>
          <w:szCs w:val="24"/>
        </w:rPr>
        <w:t>stiintacaojoaca@gmail.com</w:t>
      </w:r>
      <w:r w:rsidRPr="005C0A39">
        <w:rPr>
          <w:rFonts w:ascii="Times New Roman" w:hAnsi="Times New Roman" w:cs="Times New Roman"/>
          <w:sz w:val="24"/>
          <w:szCs w:val="24"/>
        </w:rPr>
        <w:t xml:space="preserve">. </w:t>
      </w:r>
    </w:p>
    <w:p w14:paraId="6C9B8E63" w14:textId="114404B6" w:rsidR="00AA787C" w:rsidRPr="00D24DF3" w:rsidRDefault="00AA787C" w:rsidP="00AA787C">
      <w:pPr>
        <w:spacing w:before="0" w:beforeAutospacing="0" w:after="0" w:afterAutospacing="0" w:line="360" w:lineRule="auto"/>
        <w:ind w:firstLine="720"/>
        <w:rPr>
          <w:rFonts w:ascii="Times New Roman" w:hAnsi="Times New Roman" w:cs="Times New Roman"/>
          <w:b/>
          <w:bCs/>
          <w:sz w:val="24"/>
          <w:szCs w:val="24"/>
        </w:rPr>
      </w:pPr>
      <w:r w:rsidRPr="00D24DF3">
        <w:rPr>
          <w:rFonts w:ascii="Times New Roman" w:hAnsi="Times New Roman" w:cs="Times New Roman"/>
          <w:b/>
          <w:bCs/>
          <w:sz w:val="24"/>
          <w:szCs w:val="24"/>
        </w:rPr>
        <w:t>Organizatorii nu percep taxă de participare.</w:t>
      </w:r>
    </w:p>
    <w:p w14:paraId="26B26234" w14:textId="77777777" w:rsidR="00AA787C" w:rsidRPr="00D65A82" w:rsidRDefault="00AA787C" w:rsidP="00AA787C">
      <w:pPr>
        <w:spacing w:before="0" w:beforeAutospacing="0" w:after="0" w:afterAutospacing="0" w:line="240" w:lineRule="auto"/>
        <w:ind w:firstLine="0"/>
        <w:rPr>
          <w:rFonts w:ascii="Times New Roman" w:hAnsi="Times New Roman" w:cs="Times New Roman"/>
          <w:b/>
          <w:sz w:val="24"/>
          <w:szCs w:val="24"/>
        </w:rPr>
      </w:pPr>
    </w:p>
    <w:p w14:paraId="7BD86B1D" w14:textId="77777777" w:rsidR="00D24DF3" w:rsidRDefault="00D24DF3" w:rsidP="00AA787C">
      <w:pPr>
        <w:spacing w:before="0" w:beforeAutospacing="0" w:after="0" w:afterAutospacing="0"/>
        <w:jc w:val="center"/>
        <w:rPr>
          <w:rFonts w:ascii="Times New Roman" w:hAnsi="Times New Roman" w:cs="Times New Roman"/>
          <w:b/>
          <w:sz w:val="24"/>
          <w:szCs w:val="24"/>
        </w:rPr>
      </w:pPr>
    </w:p>
    <w:p w14:paraId="5E094D0B" w14:textId="77777777" w:rsidR="00D24DF3" w:rsidRDefault="00D24DF3" w:rsidP="00AA787C">
      <w:pPr>
        <w:spacing w:before="0" w:beforeAutospacing="0" w:after="0" w:afterAutospacing="0"/>
        <w:jc w:val="center"/>
        <w:rPr>
          <w:rFonts w:ascii="Times New Roman" w:hAnsi="Times New Roman" w:cs="Times New Roman"/>
          <w:b/>
          <w:sz w:val="24"/>
          <w:szCs w:val="24"/>
        </w:rPr>
      </w:pPr>
    </w:p>
    <w:p w14:paraId="246E30A5" w14:textId="38924261" w:rsidR="00AA787C" w:rsidRPr="00D65A82" w:rsidRDefault="00AA787C" w:rsidP="00AA787C">
      <w:pPr>
        <w:spacing w:before="0" w:beforeAutospacing="0" w:after="0" w:afterAutospacing="0"/>
        <w:jc w:val="center"/>
        <w:rPr>
          <w:rFonts w:ascii="Times New Roman" w:hAnsi="Times New Roman" w:cs="Times New Roman"/>
          <w:b/>
          <w:sz w:val="24"/>
          <w:szCs w:val="24"/>
        </w:rPr>
      </w:pPr>
      <w:r w:rsidRPr="00D65A82">
        <w:rPr>
          <w:rFonts w:ascii="Times New Roman" w:hAnsi="Times New Roman" w:cs="Times New Roman"/>
          <w:b/>
          <w:sz w:val="24"/>
          <w:szCs w:val="24"/>
        </w:rPr>
        <w:t>FIȘĂ DE ÎNSCRIERE</w:t>
      </w:r>
    </w:p>
    <w:p w14:paraId="324CF5EB" w14:textId="77777777" w:rsidR="00AA787C" w:rsidRDefault="00AA787C" w:rsidP="00AA787C">
      <w:pPr>
        <w:spacing w:before="0" w:beforeAutospacing="0" w:after="0" w:afterAutospacing="0"/>
        <w:jc w:val="center"/>
        <w:rPr>
          <w:rFonts w:ascii="Times New Roman" w:hAnsi="Times New Roman" w:cs="Times New Roman"/>
          <w:b/>
          <w:sz w:val="24"/>
          <w:szCs w:val="24"/>
        </w:rPr>
      </w:pPr>
      <w:r w:rsidRPr="00D65A82">
        <w:rPr>
          <w:rFonts w:ascii="Times New Roman" w:hAnsi="Times New Roman" w:cs="Times New Roman"/>
          <w:b/>
          <w:sz w:val="24"/>
          <w:szCs w:val="24"/>
        </w:rPr>
        <w:t>Concursul județean</w:t>
      </w:r>
      <w:r>
        <w:rPr>
          <w:rFonts w:ascii="Times New Roman" w:hAnsi="Times New Roman" w:cs="Times New Roman"/>
          <w:b/>
          <w:sz w:val="24"/>
          <w:szCs w:val="24"/>
        </w:rPr>
        <w:t xml:space="preserve"> de abilități practice</w:t>
      </w:r>
      <w:r w:rsidRPr="00D65A82">
        <w:rPr>
          <w:rFonts w:ascii="Times New Roman" w:hAnsi="Times New Roman" w:cs="Times New Roman"/>
          <w:b/>
          <w:sz w:val="24"/>
          <w:szCs w:val="24"/>
        </w:rPr>
        <w:t xml:space="preserve"> „</w:t>
      </w:r>
      <w:proofErr w:type="spellStart"/>
      <w:r>
        <w:rPr>
          <w:rFonts w:ascii="Times New Roman" w:hAnsi="Times New Roman" w:cs="Times New Roman"/>
          <w:b/>
          <w:sz w:val="24"/>
          <w:szCs w:val="24"/>
        </w:rPr>
        <w:t>ECOLand</w:t>
      </w:r>
      <w:proofErr w:type="spellEnd"/>
      <w:r w:rsidRPr="00D65A82">
        <w:rPr>
          <w:rFonts w:ascii="Times New Roman" w:hAnsi="Times New Roman" w:cs="Times New Roman"/>
          <w:b/>
          <w:sz w:val="24"/>
          <w:szCs w:val="24"/>
        </w:rPr>
        <w:t>”</w:t>
      </w:r>
      <w:r>
        <w:rPr>
          <w:rFonts w:ascii="Times New Roman" w:hAnsi="Times New Roman" w:cs="Times New Roman"/>
          <w:b/>
          <w:sz w:val="24"/>
          <w:szCs w:val="24"/>
        </w:rPr>
        <w:t>, martie 2025</w:t>
      </w:r>
    </w:p>
    <w:p w14:paraId="4D831941" w14:textId="77777777" w:rsidR="00AA787C" w:rsidRPr="00D65A82" w:rsidRDefault="00AA787C" w:rsidP="00AA787C">
      <w:pPr>
        <w:spacing w:before="0" w:beforeAutospacing="0" w:after="0" w:afterAutospacing="0"/>
        <w:jc w:val="center"/>
        <w:rPr>
          <w:rFonts w:ascii="Times New Roman" w:hAnsi="Times New Roman" w:cs="Times New Roman"/>
          <w:b/>
          <w:sz w:val="24"/>
          <w:szCs w:val="24"/>
        </w:rPr>
      </w:pPr>
    </w:p>
    <w:p w14:paraId="396CA722" w14:textId="77777777" w:rsidR="00AA787C" w:rsidRPr="00D65A82" w:rsidRDefault="00AA787C" w:rsidP="00AA787C">
      <w:pPr>
        <w:spacing w:before="0" w:beforeAutospacing="0" w:after="0" w:afterAutospacing="0"/>
        <w:rPr>
          <w:rFonts w:ascii="Times New Roman" w:eastAsia="Calibri" w:hAnsi="Times New Roman" w:cs="Times New Roman"/>
          <w:b/>
          <w:sz w:val="24"/>
          <w:szCs w:val="24"/>
        </w:rPr>
      </w:pPr>
      <w:r w:rsidRPr="00D65A82">
        <w:rPr>
          <w:rFonts w:ascii="Times New Roman" w:eastAsia="Calibri" w:hAnsi="Times New Roman" w:cs="Times New Roman"/>
          <w:b/>
          <w:sz w:val="24"/>
          <w:szCs w:val="24"/>
        </w:rPr>
        <w:t>Unitatea de învățământ:…......................................................................................</w:t>
      </w:r>
    </w:p>
    <w:p w14:paraId="185498FF" w14:textId="77777777" w:rsidR="00AA787C" w:rsidRPr="00D65A82" w:rsidRDefault="00AA787C" w:rsidP="00AA787C">
      <w:pPr>
        <w:spacing w:before="0" w:beforeAutospacing="0" w:after="0" w:afterAutospacing="0"/>
        <w:rPr>
          <w:rFonts w:ascii="Times New Roman" w:eastAsia="Calibri" w:hAnsi="Times New Roman" w:cs="Times New Roman"/>
          <w:b/>
          <w:sz w:val="24"/>
          <w:szCs w:val="24"/>
        </w:rPr>
      </w:pPr>
      <w:r w:rsidRPr="00D65A82">
        <w:rPr>
          <w:rFonts w:ascii="Times New Roman" w:eastAsia="Calibri" w:hAnsi="Times New Roman" w:cs="Times New Roman"/>
          <w:b/>
          <w:sz w:val="24"/>
          <w:szCs w:val="24"/>
        </w:rPr>
        <w:t>Adresa unității de învățământ: …………………………………………………..</w:t>
      </w:r>
    </w:p>
    <w:p w14:paraId="007E39B8" w14:textId="77777777" w:rsidR="00AA787C" w:rsidRPr="00D65A82" w:rsidRDefault="00AA787C" w:rsidP="00AA787C">
      <w:pPr>
        <w:spacing w:before="0" w:beforeAutospacing="0" w:after="0" w:afterAutospacing="0"/>
        <w:rPr>
          <w:rFonts w:ascii="Times New Roman" w:eastAsia="Calibri" w:hAnsi="Times New Roman" w:cs="Times New Roman"/>
          <w:b/>
          <w:sz w:val="24"/>
          <w:szCs w:val="24"/>
        </w:rPr>
      </w:pPr>
      <w:r w:rsidRPr="00D65A82">
        <w:rPr>
          <w:rFonts w:ascii="Times New Roman" w:eastAsia="Calibri" w:hAnsi="Times New Roman" w:cs="Times New Roman"/>
          <w:b/>
          <w:sz w:val="24"/>
          <w:szCs w:val="24"/>
        </w:rPr>
        <w:t xml:space="preserve">                    …………………………………………………………………………</w:t>
      </w:r>
    </w:p>
    <w:p w14:paraId="0578FB79" w14:textId="77777777" w:rsidR="00AA787C" w:rsidRPr="00D65A82" w:rsidRDefault="00AA787C" w:rsidP="00AA787C">
      <w:pPr>
        <w:spacing w:before="0" w:beforeAutospacing="0" w:after="0" w:afterAutospacing="0"/>
        <w:rPr>
          <w:rFonts w:ascii="Times New Roman" w:eastAsia="Calibri" w:hAnsi="Times New Roman" w:cs="Times New Roman"/>
          <w:b/>
          <w:sz w:val="24"/>
          <w:szCs w:val="24"/>
        </w:rPr>
      </w:pPr>
      <w:r w:rsidRPr="00D65A82">
        <w:rPr>
          <w:rFonts w:ascii="Times New Roman" w:eastAsia="Calibri" w:hAnsi="Times New Roman" w:cs="Times New Roman"/>
          <w:b/>
          <w:sz w:val="24"/>
          <w:szCs w:val="24"/>
        </w:rPr>
        <w:t>Nume și prenume cadru didactic coordonator:.....................................................</w:t>
      </w:r>
    </w:p>
    <w:p w14:paraId="0D540A35" w14:textId="77777777" w:rsidR="00AA787C" w:rsidRPr="00D65A82" w:rsidRDefault="00AA787C" w:rsidP="00AA787C">
      <w:pPr>
        <w:spacing w:before="0" w:beforeAutospacing="0" w:after="0" w:afterAutospacing="0"/>
        <w:rPr>
          <w:rFonts w:ascii="Times New Roman" w:eastAsia="Calibri" w:hAnsi="Times New Roman" w:cs="Times New Roman"/>
          <w:b/>
          <w:sz w:val="24"/>
          <w:szCs w:val="24"/>
        </w:rPr>
      </w:pPr>
      <w:r w:rsidRPr="00D65A82">
        <w:rPr>
          <w:rFonts w:ascii="Times New Roman" w:eastAsia="Calibri" w:hAnsi="Times New Roman" w:cs="Times New Roman"/>
          <w:b/>
          <w:sz w:val="24"/>
          <w:szCs w:val="24"/>
        </w:rPr>
        <w:t>E-mail cadru didactic:................................................. telefon: .............................</w:t>
      </w:r>
    </w:p>
    <w:p w14:paraId="6C184988" w14:textId="77777777" w:rsidR="00AA787C" w:rsidRDefault="00AA787C" w:rsidP="00AA787C">
      <w:pPr>
        <w:spacing w:before="0" w:beforeAutospacing="0" w:after="0" w:afterAutospacing="0"/>
        <w:jc w:val="center"/>
        <w:rPr>
          <w:rFonts w:ascii="Times New Roman" w:eastAsia="Calibri" w:hAnsi="Times New Roman" w:cs="Times New Roman"/>
          <w:b/>
          <w:sz w:val="24"/>
          <w:szCs w:val="24"/>
        </w:rPr>
      </w:pPr>
    </w:p>
    <w:p w14:paraId="7AC9E2C4" w14:textId="77777777" w:rsidR="00AA787C" w:rsidRPr="00D65A82" w:rsidRDefault="00AA787C" w:rsidP="00AA787C">
      <w:pPr>
        <w:spacing w:before="0" w:beforeAutospacing="0" w:after="0" w:afterAutospacing="0"/>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Tabel nominal cu elevii participanți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630"/>
        <w:gridCol w:w="1755"/>
      </w:tblGrid>
      <w:tr w:rsidR="00AA787C" w:rsidRPr="00D65A82" w14:paraId="5B25088A" w14:textId="77777777" w:rsidTr="00C37E92">
        <w:trPr>
          <w:trHeight w:val="555"/>
          <w:jc w:val="center"/>
        </w:trPr>
        <w:tc>
          <w:tcPr>
            <w:tcW w:w="959" w:type="dxa"/>
            <w:shd w:val="clear" w:color="auto" w:fill="auto"/>
            <w:vAlign w:val="center"/>
          </w:tcPr>
          <w:p w14:paraId="2E0D6F11"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Nr. crt.</w:t>
            </w:r>
          </w:p>
        </w:tc>
        <w:tc>
          <w:tcPr>
            <w:tcW w:w="3630" w:type="dxa"/>
            <w:shd w:val="clear" w:color="auto" w:fill="auto"/>
            <w:vAlign w:val="center"/>
          </w:tcPr>
          <w:p w14:paraId="546AAE60"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Nume și prenume elevi</w:t>
            </w:r>
          </w:p>
        </w:tc>
        <w:tc>
          <w:tcPr>
            <w:tcW w:w="1755" w:type="dxa"/>
            <w:shd w:val="clear" w:color="auto" w:fill="auto"/>
            <w:vAlign w:val="center"/>
          </w:tcPr>
          <w:p w14:paraId="1BB0727E"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Clasa</w:t>
            </w:r>
          </w:p>
        </w:tc>
      </w:tr>
      <w:tr w:rsidR="00AA787C" w:rsidRPr="00D65A82" w14:paraId="2A23C3B4" w14:textId="77777777" w:rsidTr="00C37E92">
        <w:trPr>
          <w:trHeight w:val="278"/>
          <w:jc w:val="center"/>
        </w:trPr>
        <w:tc>
          <w:tcPr>
            <w:tcW w:w="959" w:type="dxa"/>
            <w:shd w:val="clear" w:color="auto" w:fill="auto"/>
          </w:tcPr>
          <w:p w14:paraId="36C57BE3"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1.</w:t>
            </w:r>
          </w:p>
        </w:tc>
        <w:tc>
          <w:tcPr>
            <w:tcW w:w="3630" w:type="dxa"/>
            <w:shd w:val="clear" w:color="auto" w:fill="auto"/>
          </w:tcPr>
          <w:p w14:paraId="512E8091"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000710FF"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AA787C" w:rsidRPr="00D65A82" w14:paraId="27FBE2B5" w14:textId="77777777" w:rsidTr="00C37E92">
        <w:trPr>
          <w:trHeight w:val="278"/>
          <w:jc w:val="center"/>
        </w:trPr>
        <w:tc>
          <w:tcPr>
            <w:tcW w:w="959" w:type="dxa"/>
            <w:shd w:val="clear" w:color="auto" w:fill="auto"/>
          </w:tcPr>
          <w:p w14:paraId="3917ABA8"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2.</w:t>
            </w:r>
          </w:p>
        </w:tc>
        <w:tc>
          <w:tcPr>
            <w:tcW w:w="3630" w:type="dxa"/>
            <w:shd w:val="clear" w:color="auto" w:fill="auto"/>
          </w:tcPr>
          <w:p w14:paraId="5C211649"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C60C894"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AA787C" w:rsidRPr="00D65A82" w14:paraId="7D201B18" w14:textId="77777777" w:rsidTr="00C37E92">
        <w:trPr>
          <w:trHeight w:val="278"/>
          <w:jc w:val="center"/>
        </w:trPr>
        <w:tc>
          <w:tcPr>
            <w:tcW w:w="959" w:type="dxa"/>
            <w:shd w:val="clear" w:color="auto" w:fill="auto"/>
          </w:tcPr>
          <w:p w14:paraId="053506DC"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3.</w:t>
            </w:r>
          </w:p>
        </w:tc>
        <w:tc>
          <w:tcPr>
            <w:tcW w:w="3630" w:type="dxa"/>
            <w:shd w:val="clear" w:color="auto" w:fill="auto"/>
          </w:tcPr>
          <w:p w14:paraId="5E54D5E0"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79DD5CD"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AA787C" w:rsidRPr="00D65A82" w14:paraId="68CCE664" w14:textId="77777777" w:rsidTr="00C37E92">
        <w:trPr>
          <w:trHeight w:val="278"/>
          <w:jc w:val="center"/>
        </w:trPr>
        <w:tc>
          <w:tcPr>
            <w:tcW w:w="959" w:type="dxa"/>
            <w:shd w:val="clear" w:color="auto" w:fill="auto"/>
          </w:tcPr>
          <w:p w14:paraId="53BC7136"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4.</w:t>
            </w:r>
          </w:p>
        </w:tc>
        <w:tc>
          <w:tcPr>
            <w:tcW w:w="3630" w:type="dxa"/>
            <w:shd w:val="clear" w:color="auto" w:fill="auto"/>
          </w:tcPr>
          <w:p w14:paraId="7F500A71"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3CAD8B7C"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AA787C" w:rsidRPr="00D65A82" w14:paraId="0264B920" w14:textId="77777777" w:rsidTr="00C37E92">
        <w:trPr>
          <w:trHeight w:val="278"/>
          <w:jc w:val="center"/>
        </w:trPr>
        <w:tc>
          <w:tcPr>
            <w:tcW w:w="959" w:type="dxa"/>
            <w:shd w:val="clear" w:color="auto" w:fill="auto"/>
          </w:tcPr>
          <w:p w14:paraId="17AF7C12" w14:textId="77777777" w:rsidR="00AA787C" w:rsidRPr="00D65A82" w:rsidRDefault="00AA787C" w:rsidP="00C37E92">
            <w:pPr>
              <w:widowControl w:val="0"/>
              <w:spacing w:before="0" w:beforeAutospacing="0" w:after="0" w:afterAutospacing="0"/>
              <w:ind w:firstLine="22"/>
              <w:jc w:val="center"/>
              <w:rPr>
                <w:rFonts w:ascii="Times New Roman" w:eastAsia="Calibri" w:hAnsi="Times New Roman" w:cs="Times New Roman"/>
                <w:b/>
                <w:sz w:val="24"/>
                <w:szCs w:val="24"/>
              </w:rPr>
            </w:pPr>
            <w:r w:rsidRPr="00D65A82">
              <w:rPr>
                <w:rFonts w:ascii="Times New Roman" w:eastAsia="Calibri" w:hAnsi="Times New Roman" w:cs="Times New Roman"/>
                <w:b/>
                <w:sz w:val="24"/>
                <w:szCs w:val="24"/>
              </w:rPr>
              <w:t>5.</w:t>
            </w:r>
          </w:p>
        </w:tc>
        <w:tc>
          <w:tcPr>
            <w:tcW w:w="3630" w:type="dxa"/>
            <w:shd w:val="clear" w:color="auto" w:fill="auto"/>
          </w:tcPr>
          <w:p w14:paraId="42378E0A"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6850E4C1"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AA787C" w:rsidRPr="00D65A82" w14:paraId="6FB79CB3" w14:textId="77777777" w:rsidTr="00C37E92">
        <w:trPr>
          <w:trHeight w:val="278"/>
          <w:jc w:val="center"/>
        </w:trPr>
        <w:tc>
          <w:tcPr>
            <w:tcW w:w="959" w:type="dxa"/>
            <w:shd w:val="clear" w:color="auto" w:fill="auto"/>
          </w:tcPr>
          <w:p w14:paraId="6D1EC183" w14:textId="2154BD18" w:rsidR="00AA787C" w:rsidRPr="00D65A82" w:rsidRDefault="00D24DF3" w:rsidP="00D24DF3">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p>
        </w:tc>
        <w:tc>
          <w:tcPr>
            <w:tcW w:w="3630" w:type="dxa"/>
            <w:shd w:val="clear" w:color="auto" w:fill="auto"/>
          </w:tcPr>
          <w:p w14:paraId="4FF2A3F8"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2A8948B9" w14:textId="77777777" w:rsidR="00AA787C" w:rsidRPr="00D65A82" w:rsidRDefault="00AA787C"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73536E80" w14:textId="77777777" w:rsidTr="00C37E92">
        <w:trPr>
          <w:trHeight w:val="278"/>
          <w:jc w:val="center"/>
        </w:trPr>
        <w:tc>
          <w:tcPr>
            <w:tcW w:w="959" w:type="dxa"/>
            <w:shd w:val="clear" w:color="auto" w:fill="auto"/>
          </w:tcPr>
          <w:p w14:paraId="2C784F10" w14:textId="1E1C1A01"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p>
        </w:tc>
        <w:tc>
          <w:tcPr>
            <w:tcW w:w="3630" w:type="dxa"/>
            <w:shd w:val="clear" w:color="auto" w:fill="auto"/>
          </w:tcPr>
          <w:p w14:paraId="1E7DE28B"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5E68BE25"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1DEB80EA" w14:textId="77777777" w:rsidTr="00C37E92">
        <w:trPr>
          <w:trHeight w:val="278"/>
          <w:jc w:val="center"/>
        </w:trPr>
        <w:tc>
          <w:tcPr>
            <w:tcW w:w="959" w:type="dxa"/>
            <w:shd w:val="clear" w:color="auto" w:fill="auto"/>
          </w:tcPr>
          <w:p w14:paraId="2FE3733D" w14:textId="22D9EB8D"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p>
        </w:tc>
        <w:tc>
          <w:tcPr>
            <w:tcW w:w="3630" w:type="dxa"/>
            <w:shd w:val="clear" w:color="auto" w:fill="auto"/>
          </w:tcPr>
          <w:p w14:paraId="43C8B3D7"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05A8204B"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300E9BC0" w14:textId="77777777" w:rsidTr="00C37E92">
        <w:trPr>
          <w:trHeight w:val="278"/>
          <w:jc w:val="center"/>
        </w:trPr>
        <w:tc>
          <w:tcPr>
            <w:tcW w:w="959" w:type="dxa"/>
            <w:shd w:val="clear" w:color="auto" w:fill="auto"/>
          </w:tcPr>
          <w:p w14:paraId="29F421B1" w14:textId="14987CA1"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9.</w:t>
            </w:r>
          </w:p>
        </w:tc>
        <w:tc>
          <w:tcPr>
            <w:tcW w:w="3630" w:type="dxa"/>
            <w:shd w:val="clear" w:color="auto" w:fill="auto"/>
          </w:tcPr>
          <w:p w14:paraId="15BD5AAC"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1C4C2405"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7B18D390" w14:textId="77777777" w:rsidTr="00C37E92">
        <w:trPr>
          <w:trHeight w:val="278"/>
          <w:jc w:val="center"/>
        </w:trPr>
        <w:tc>
          <w:tcPr>
            <w:tcW w:w="959" w:type="dxa"/>
            <w:shd w:val="clear" w:color="auto" w:fill="auto"/>
          </w:tcPr>
          <w:p w14:paraId="5D059BAA" w14:textId="0E6BC327"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3630" w:type="dxa"/>
            <w:shd w:val="clear" w:color="auto" w:fill="auto"/>
          </w:tcPr>
          <w:p w14:paraId="3B31A2E6"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A4318BC"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58F344CC" w14:textId="77777777" w:rsidTr="00C37E92">
        <w:trPr>
          <w:trHeight w:val="278"/>
          <w:jc w:val="center"/>
        </w:trPr>
        <w:tc>
          <w:tcPr>
            <w:tcW w:w="959" w:type="dxa"/>
            <w:shd w:val="clear" w:color="auto" w:fill="auto"/>
          </w:tcPr>
          <w:p w14:paraId="0B2B0AFB" w14:textId="13F3F67E"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c>
          <w:tcPr>
            <w:tcW w:w="3630" w:type="dxa"/>
            <w:shd w:val="clear" w:color="auto" w:fill="auto"/>
          </w:tcPr>
          <w:p w14:paraId="0D50EE64"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4D6366F"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4FCBA219" w14:textId="77777777" w:rsidTr="00C37E92">
        <w:trPr>
          <w:trHeight w:val="278"/>
          <w:jc w:val="center"/>
        </w:trPr>
        <w:tc>
          <w:tcPr>
            <w:tcW w:w="959" w:type="dxa"/>
            <w:shd w:val="clear" w:color="auto" w:fill="auto"/>
          </w:tcPr>
          <w:p w14:paraId="141241F3" w14:textId="77777777"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p>
        </w:tc>
        <w:tc>
          <w:tcPr>
            <w:tcW w:w="3630" w:type="dxa"/>
            <w:shd w:val="clear" w:color="auto" w:fill="auto"/>
          </w:tcPr>
          <w:p w14:paraId="1B78BBA8"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01C3CE3D"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57EEEEE5" w14:textId="77777777" w:rsidTr="00C37E92">
        <w:trPr>
          <w:trHeight w:val="278"/>
          <w:jc w:val="center"/>
        </w:trPr>
        <w:tc>
          <w:tcPr>
            <w:tcW w:w="959" w:type="dxa"/>
            <w:shd w:val="clear" w:color="auto" w:fill="auto"/>
          </w:tcPr>
          <w:p w14:paraId="48091361" w14:textId="77777777"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p>
        </w:tc>
        <w:tc>
          <w:tcPr>
            <w:tcW w:w="3630" w:type="dxa"/>
            <w:shd w:val="clear" w:color="auto" w:fill="auto"/>
          </w:tcPr>
          <w:p w14:paraId="1F395791"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5E11BA8"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r w:rsidR="00D24DF3" w:rsidRPr="00D65A82" w14:paraId="73C9D452" w14:textId="77777777" w:rsidTr="00C37E92">
        <w:trPr>
          <w:trHeight w:val="278"/>
          <w:jc w:val="center"/>
        </w:trPr>
        <w:tc>
          <w:tcPr>
            <w:tcW w:w="959" w:type="dxa"/>
            <w:shd w:val="clear" w:color="auto" w:fill="auto"/>
          </w:tcPr>
          <w:p w14:paraId="3EE2F035" w14:textId="77777777" w:rsidR="00D24DF3" w:rsidRPr="00D65A82" w:rsidRDefault="00D24DF3" w:rsidP="00C37E92">
            <w:pPr>
              <w:widowControl w:val="0"/>
              <w:spacing w:before="0" w:beforeAutospacing="0" w:after="0" w:afterAutospacing="0"/>
              <w:ind w:firstLine="22"/>
              <w:jc w:val="center"/>
              <w:rPr>
                <w:rFonts w:ascii="Times New Roman" w:eastAsia="Calibri" w:hAnsi="Times New Roman" w:cs="Times New Roman"/>
                <w:b/>
                <w:sz w:val="24"/>
                <w:szCs w:val="24"/>
              </w:rPr>
            </w:pPr>
          </w:p>
        </w:tc>
        <w:tc>
          <w:tcPr>
            <w:tcW w:w="3630" w:type="dxa"/>
            <w:shd w:val="clear" w:color="auto" w:fill="auto"/>
          </w:tcPr>
          <w:p w14:paraId="2325E614"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c>
          <w:tcPr>
            <w:tcW w:w="1755" w:type="dxa"/>
            <w:shd w:val="clear" w:color="auto" w:fill="auto"/>
          </w:tcPr>
          <w:p w14:paraId="7FF84DB3" w14:textId="77777777" w:rsidR="00D24DF3" w:rsidRPr="00D65A82" w:rsidRDefault="00D24DF3" w:rsidP="00C37E92">
            <w:pPr>
              <w:widowControl w:val="0"/>
              <w:spacing w:before="0" w:beforeAutospacing="0" w:after="0" w:afterAutospacing="0"/>
              <w:ind w:firstLine="22"/>
              <w:rPr>
                <w:rFonts w:ascii="Times New Roman" w:eastAsia="Calibri" w:hAnsi="Times New Roman" w:cs="Times New Roman"/>
                <w:b/>
                <w:sz w:val="24"/>
                <w:szCs w:val="24"/>
              </w:rPr>
            </w:pPr>
          </w:p>
        </w:tc>
      </w:tr>
    </w:tbl>
    <w:p w14:paraId="72036168" w14:textId="77777777" w:rsidR="00AA787C" w:rsidRDefault="00AA787C" w:rsidP="00AA787C">
      <w:pPr>
        <w:pStyle w:val="NoSpacing1"/>
        <w:spacing w:line="276" w:lineRule="auto"/>
        <w:rPr>
          <w:rFonts w:ascii="Times New Roman" w:hAnsi="Times New Roman"/>
          <w:b/>
          <w:szCs w:val="24"/>
          <w:lang w:val="ro-RO"/>
        </w:rPr>
      </w:pPr>
    </w:p>
    <w:p w14:paraId="06BCBFA8" w14:textId="77777777" w:rsidR="00AA787C" w:rsidRDefault="00AA787C" w:rsidP="00AA787C">
      <w:pPr>
        <w:pStyle w:val="NoSpacing1"/>
        <w:spacing w:line="276" w:lineRule="auto"/>
        <w:rPr>
          <w:rFonts w:ascii="Times New Roman" w:hAnsi="Times New Roman"/>
          <w:b/>
          <w:szCs w:val="24"/>
          <w:lang w:val="ro-RO"/>
        </w:rPr>
      </w:pPr>
    </w:p>
    <w:p w14:paraId="121140AA" w14:textId="77777777" w:rsidR="00AA787C" w:rsidRDefault="00AA787C" w:rsidP="00AA787C">
      <w:pPr>
        <w:pStyle w:val="NoSpacing1"/>
        <w:spacing w:line="276" w:lineRule="auto"/>
        <w:rPr>
          <w:rFonts w:ascii="Times New Roman" w:hAnsi="Times New Roman"/>
          <w:b/>
          <w:szCs w:val="24"/>
          <w:lang w:val="ro-RO"/>
        </w:rPr>
      </w:pPr>
    </w:p>
    <w:p w14:paraId="3AEA68D0" w14:textId="77777777" w:rsidR="00AA787C" w:rsidRDefault="00AA787C" w:rsidP="00AA787C">
      <w:pPr>
        <w:pStyle w:val="NoSpacing1"/>
        <w:spacing w:line="276" w:lineRule="auto"/>
        <w:rPr>
          <w:rFonts w:ascii="Times New Roman" w:hAnsi="Times New Roman"/>
          <w:szCs w:val="24"/>
          <w:lang w:val="ro-RO"/>
        </w:rPr>
      </w:pPr>
    </w:p>
    <w:p w14:paraId="30BAD5FF" w14:textId="77777777" w:rsidR="002929AB" w:rsidRDefault="002929AB"/>
    <w:sectPr w:rsidR="002929AB" w:rsidSect="00AA787C">
      <w:pgSz w:w="11906" w:h="16838"/>
      <w:pgMar w:top="1440" w:right="849"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7C"/>
    <w:rsid w:val="0017206F"/>
    <w:rsid w:val="002929AB"/>
    <w:rsid w:val="00307B7A"/>
    <w:rsid w:val="00887363"/>
    <w:rsid w:val="008A1A11"/>
    <w:rsid w:val="00AA787C"/>
    <w:rsid w:val="00BA569F"/>
    <w:rsid w:val="00D24DF3"/>
    <w:rsid w:val="00EA0F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2C5B7"/>
  <w15:chartTrackingRefBased/>
  <w15:docId w15:val="{616D9E69-434F-4FCC-9796-412D78A1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787C"/>
    <w:pPr>
      <w:spacing w:before="100" w:beforeAutospacing="1" w:after="100" w:afterAutospacing="1" w:line="276" w:lineRule="auto"/>
      <w:ind w:firstLine="425"/>
      <w:jc w:val="both"/>
    </w:pPr>
    <w:rPr>
      <w:rFonts w:ascii="Arial" w:eastAsia="Arial" w:hAnsi="Arial" w:cs="Arial"/>
      <w:color w:val="000000"/>
      <w:lang w:eastAsia="ro-RO"/>
      <w14:ligatures w14:val="none"/>
    </w:rPr>
  </w:style>
  <w:style w:type="paragraph" w:styleId="Titlu1">
    <w:name w:val="heading 1"/>
    <w:basedOn w:val="Normal"/>
    <w:next w:val="Normal"/>
    <w:link w:val="Titlu1Caracter"/>
    <w:uiPriority w:val="9"/>
    <w:qFormat/>
    <w:rsid w:val="00AA787C"/>
    <w:pPr>
      <w:keepNext/>
      <w:keepLines/>
      <w:spacing w:before="360" w:beforeAutospacing="0" w:after="80" w:afterAutospacing="0" w:line="259" w:lineRule="auto"/>
      <w:ind w:firstLine="0"/>
      <w:jc w:val="left"/>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Titlu2">
    <w:name w:val="heading 2"/>
    <w:basedOn w:val="Normal"/>
    <w:next w:val="Normal"/>
    <w:link w:val="Titlu2Caracter"/>
    <w:uiPriority w:val="9"/>
    <w:semiHidden/>
    <w:unhideWhenUsed/>
    <w:qFormat/>
    <w:rsid w:val="00AA787C"/>
    <w:pPr>
      <w:keepNext/>
      <w:keepLines/>
      <w:spacing w:before="160" w:beforeAutospacing="0" w:after="80" w:afterAutospacing="0" w:line="259" w:lineRule="auto"/>
      <w:ind w:firstLine="0"/>
      <w:jc w:val="left"/>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paragraph" w:styleId="Titlu3">
    <w:name w:val="heading 3"/>
    <w:basedOn w:val="Normal"/>
    <w:next w:val="Normal"/>
    <w:link w:val="Titlu3Caracter"/>
    <w:uiPriority w:val="9"/>
    <w:semiHidden/>
    <w:unhideWhenUsed/>
    <w:qFormat/>
    <w:rsid w:val="00AA787C"/>
    <w:pPr>
      <w:keepNext/>
      <w:keepLines/>
      <w:spacing w:before="160" w:beforeAutospacing="0" w:after="80" w:afterAutospacing="0" w:line="259" w:lineRule="auto"/>
      <w:ind w:firstLine="0"/>
      <w:jc w:val="left"/>
      <w:outlineLvl w:val="2"/>
    </w:pPr>
    <w:rPr>
      <w:rFonts w:asciiTheme="minorHAnsi" w:eastAsiaTheme="majorEastAsia" w:hAnsiTheme="minorHAnsi" w:cstheme="majorBidi"/>
      <w:color w:val="2F5496" w:themeColor="accent1" w:themeShade="BF"/>
      <w:sz w:val="28"/>
      <w:szCs w:val="28"/>
      <w:lang w:eastAsia="en-US"/>
      <w14:ligatures w14:val="standardContextual"/>
    </w:rPr>
  </w:style>
  <w:style w:type="paragraph" w:styleId="Titlu4">
    <w:name w:val="heading 4"/>
    <w:basedOn w:val="Normal"/>
    <w:next w:val="Normal"/>
    <w:link w:val="Titlu4Caracter"/>
    <w:uiPriority w:val="9"/>
    <w:semiHidden/>
    <w:unhideWhenUsed/>
    <w:qFormat/>
    <w:rsid w:val="00AA787C"/>
    <w:pPr>
      <w:keepNext/>
      <w:keepLines/>
      <w:spacing w:before="80" w:beforeAutospacing="0" w:after="40" w:afterAutospacing="0" w:line="259" w:lineRule="auto"/>
      <w:ind w:firstLine="0"/>
      <w:jc w:val="left"/>
      <w:outlineLvl w:val="3"/>
    </w:pPr>
    <w:rPr>
      <w:rFonts w:asciiTheme="minorHAnsi" w:eastAsiaTheme="majorEastAsia" w:hAnsiTheme="minorHAnsi" w:cstheme="majorBidi"/>
      <w:i/>
      <w:iCs/>
      <w:color w:val="2F5496" w:themeColor="accent1" w:themeShade="BF"/>
      <w:lang w:eastAsia="en-US"/>
      <w14:ligatures w14:val="standardContextual"/>
    </w:rPr>
  </w:style>
  <w:style w:type="paragraph" w:styleId="Titlu5">
    <w:name w:val="heading 5"/>
    <w:basedOn w:val="Normal"/>
    <w:next w:val="Normal"/>
    <w:link w:val="Titlu5Caracter"/>
    <w:uiPriority w:val="9"/>
    <w:semiHidden/>
    <w:unhideWhenUsed/>
    <w:qFormat/>
    <w:rsid w:val="00AA787C"/>
    <w:pPr>
      <w:keepNext/>
      <w:keepLines/>
      <w:spacing w:before="80" w:beforeAutospacing="0" w:after="40" w:afterAutospacing="0" w:line="259" w:lineRule="auto"/>
      <w:ind w:firstLine="0"/>
      <w:jc w:val="left"/>
      <w:outlineLvl w:val="4"/>
    </w:pPr>
    <w:rPr>
      <w:rFonts w:asciiTheme="minorHAnsi" w:eastAsiaTheme="majorEastAsia" w:hAnsiTheme="minorHAnsi" w:cstheme="majorBidi"/>
      <w:color w:val="2F5496" w:themeColor="accent1" w:themeShade="BF"/>
      <w:lang w:eastAsia="en-US"/>
      <w14:ligatures w14:val="standardContextual"/>
    </w:rPr>
  </w:style>
  <w:style w:type="paragraph" w:styleId="Titlu6">
    <w:name w:val="heading 6"/>
    <w:basedOn w:val="Normal"/>
    <w:next w:val="Normal"/>
    <w:link w:val="Titlu6Caracter"/>
    <w:uiPriority w:val="9"/>
    <w:semiHidden/>
    <w:unhideWhenUsed/>
    <w:qFormat/>
    <w:rsid w:val="00AA787C"/>
    <w:pPr>
      <w:keepNext/>
      <w:keepLines/>
      <w:spacing w:before="40" w:beforeAutospacing="0" w:after="0" w:afterAutospacing="0" w:line="259" w:lineRule="auto"/>
      <w:ind w:firstLine="0"/>
      <w:jc w:val="left"/>
      <w:outlineLvl w:val="5"/>
    </w:pPr>
    <w:rPr>
      <w:rFonts w:asciiTheme="minorHAnsi" w:eastAsiaTheme="majorEastAsia" w:hAnsiTheme="minorHAnsi" w:cstheme="majorBidi"/>
      <w:i/>
      <w:iCs/>
      <w:color w:val="595959" w:themeColor="text1" w:themeTint="A6"/>
      <w:lang w:eastAsia="en-US"/>
      <w14:ligatures w14:val="standardContextual"/>
    </w:rPr>
  </w:style>
  <w:style w:type="paragraph" w:styleId="Titlu7">
    <w:name w:val="heading 7"/>
    <w:basedOn w:val="Normal"/>
    <w:next w:val="Normal"/>
    <w:link w:val="Titlu7Caracter"/>
    <w:uiPriority w:val="9"/>
    <w:semiHidden/>
    <w:unhideWhenUsed/>
    <w:qFormat/>
    <w:rsid w:val="00AA787C"/>
    <w:pPr>
      <w:keepNext/>
      <w:keepLines/>
      <w:spacing w:before="40" w:beforeAutospacing="0" w:after="0" w:afterAutospacing="0" w:line="259" w:lineRule="auto"/>
      <w:ind w:firstLine="0"/>
      <w:jc w:val="left"/>
      <w:outlineLvl w:val="6"/>
    </w:pPr>
    <w:rPr>
      <w:rFonts w:asciiTheme="minorHAnsi" w:eastAsiaTheme="majorEastAsia" w:hAnsiTheme="minorHAnsi" w:cstheme="majorBidi"/>
      <w:color w:val="595959" w:themeColor="text1" w:themeTint="A6"/>
      <w:lang w:eastAsia="en-US"/>
      <w14:ligatures w14:val="standardContextual"/>
    </w:rPr>
  </w:style>
  <w:style w:type="paragraph" w:styleId="Titlu8">
    <w:name w:val="heading 8"/>
    <w:basedOn w:val="Normal"/>
    <w:next w:val="Normal"/>
    <w:link w:val="Titlu8Caracter"/>
    <w:uiPriority w:val="9"/>
    <w:semiHidden/>
    <w:unhideWhenUsed/>
    <w:qFormat/>
    <w:rsid w:val="00AA787C"/>
    <w:pPr>
      <w:keepNext/>
      <w:keepLines/>
      <w:spacing w:before="0" w:beforeAutospacing="0" w:after="0" w:afterAutospacing="0" w:line="259" w:lineRule="auto"/>
      <w:ind w:firstLine="0"/>
      <w:jc w:val="left"/>
      <w:outlineLvl w:val="7"/>
    </w:pPr>
    <w:rPr>
      <w:rFonts w:asciiTheme="minorHAnsi" w:eastAsiaTheme="majorEastAsia" w:hAnsiTheme="minorHAnsi" w:cstheme="majorBidi"/>
      <w:i/>
      <w:iCs/>
      <w:color w:val="272727" w:themeColor="text1" w:themeTint="D8"/>
      <w:lang w:eastAsia="en-US"/>
      <w14:ligatures w14:val="standardContextual"/>
    </w:rPr>
  </w:style>
  <w:style w:type="paragraph" w:styleId="Titlu9">
    <w:name w:val="heading 9"/>
    <w:basedOn w:val="Normal"/>
    <w:next w:val="Normal"/>
    <w:link w:val="Titlu9Caracter"/>
    <w:uiPriority w:val="9"/>
    <w:semiHidden/>
    <w:unhideWhenUsed/>
    <w:qFormat/>
    <w:rsid w:val="00AA787C"/>
    <w:pPr>
      <w:keepNext/>
      <w:keepLines/>
      <w:spacing w:before="0" w:beforeAutospacing="0" w:after="0" w:afterAutospacing="0" w:line="259" w:lineRule="auto"/>
      <w:ind w:firstLine="0"/>
      <w:jc w:val="left"/>
      <w:outlineLvl w:val="8"/>
    </w:pPr>
    <w:rPr>
      <w:rFonts w:asciiTheme="minorHAnsi" w:eastAsiaTheme="majorEastAsia" w:hAnsiTheme="minorHAnsi" w:cstheme="majorBidi"/>
      <w:color w:val="272727" w:themeColor="text1" w:themeTint="D8"/>
      <w:lang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A787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A787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A787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A787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A787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A78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A78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A78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A787C"/>
    <w:rPr>
      <w:rFonts w:eastAsiaTheme="majorEastAsia" w:cstheme="majorBidi"/>
      <w:color w:val="272727" w:themeColor="text1" w:themeTint="D8"/>
    </w:rPr>
  </w:style>
  <w:style w:type="paragraph" w:styleId="Titlu">
    <w:name w:val="Title"/>
    <w:basedOn w:val="Normal"/>
    <w:next w:val="Normal"/>
    <w:link w:val="TitluCaracter"/>
    <w:uiPriority w:val="10"/>
    <w:qFormat/>
    <w:rsid w:val="00AA787C"/>
    <w:pPr>
      <w:spacing w:before="0" w:beforeAutospacing="0" w:after="80" w:afterAutospacing="0" w:line="240" w:lineRule="auto"/>
      <w:ind w:firstLine="0"/>
      <w:contextualSpacing/>
      <w:jc w:val="left"/>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uCaracter">
    <w:name w:val="Titlu Caracter"/>
    <w:basedOn w:val="Fontdeparagrafimplicit"/>
    <w:link w:val="Titlu"/>
    <w:uiPriority w:val="10"/>
    <w:rsid w:val="00AA78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A787C"/>
    <w:pPr>
      <w:numPr>
        <w:ilvl w:val="1"/>
      </w:numPr>
      <w:spacing w:before="0" w:beforeAutospacing="0" w:after="160" w:afterAutospacing="0" w:line="259" w:lineRule="auto"/>
      <w:ind w:firstLine="425"/>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uCaracter">
    <w:name w:val="Subtitlu Caracter"/>
    <w:basedOn w:val="Fontdeparagrafimplicit"/>
    <w:link w:val="Subtitlu"/>
    <w:uiPriority w:val="11"/>
    <w:rsid w:val="00AA78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A787C"/>
    <w:pPr>
      <w:spacing w:before="160" w:beforeAutospacing="0" w:after="160" w:afterAutospacing="0" w:line="259" w:lineRule="auto"/>
      <w:ind w:firstLine="0"/>
      <w:jc w:val="center"/>
    </w:pPr>
    <w:rPr>
      <w:rFonts w:asciiTheme="minorHAnsi" w:eastAsiaTheme="minorHAnsi" w:hAnsiTheme="minorHAnsi" w:cstheme="minorBidi"/>
      <w:i/>
      <w:iCs/>
      <w:color w:val="404040" w:themeColor="text1" w:themeTint="BF"/>
      <w:lang w:eastAsia="en-US"/>
      <w14:ligatures w14:val="standardContextual"/>
    </w:rPr>
  </w:style>
  <w:style w:type="character" w:customStyle="1" w:styleId="CitatCaracter">
    <w:name w:val="Citat Caracter"/>
    <w:basedOn w:val="Fontdeparagrafimplicit"/>
    <w:link w:val="Citat"/>
    <w:uiPriority w:val="29"/>
    <w:rsid w:val="00AA787C"/>
    <w:rPr>
      <w:i/>
      <w:iCs/>
      <w:color w:val="404040" w:themeColor="text1" w:themeTint="BF"/>
    </w:rPr>
  </w:style>
  <w:style w:type="paragraph" w:styleId="Listparagraf">
    <w:name w:val="List Paragraph"/>
    <w:basedOn w:val="Normal"/>
    <w:uiPriority w:val="34"/>
    <w:qFormat/>
    <w:rsid w:val="00AA787C"/>
    <w:pPr>
      <w:spacing w:before="0" w:beforeAutospacing="0" w:after="160" w:afterAutospacing="0" w:line="259" w:lineRule="auto"/>
      <w:ind w:left="720" w:firstLine="0"/>
      <w:contextualSpacing/>
      <w:jc w:val="left"/>
    </w:pPr>
    <w:rPr>
      <w:rFonts w:asciiTheme="minorHAnsi" w:eastAsiaTheme="minorHAnsi" w:hAnsiTheme="minorHAnsi" w:cstheme="minorBidi"/>
      <w:color w:val="auto"/>
      <w:lang w:eastAsia="en-US"/>
      <w14:ligatures w14:val="standardContextual"/>
    </w:rPr>
  </w:style>
  <w:style w:type="character" w:styleId="Accentuareintens">
    <w:name w:val="Intense Emphasis"/>
    <w:basedOn w:val="Fontdeparagrafimplicit"/>
    <w:uiPriority w:val="21"/>
    <w:qFormat/>
    <w:rsid w:val="00AA787C"/>
    <w:rPr>
      <w:i/>
      <w:iCs/>
      <w:color w:val="2F5496" w:themeColor="accent1" w:themeShade="BF"/>
    </w:rPr>
  </w:style>
  <w:style w:type="paragraph" w:styleId="Citatintens">
    <w:name w:val="Intense Quote"/>
    <w:basedOn w:val="Normal"/>
    <w:next w:val="Normal"/>
    <w:link w:val="CitatintensCaracter"/>
    <w:uiPriority w:val="30"/>
    <w:qFormat/>
    <w:rsid w:val="00AA787C"/>
    <w:pPr>
      <w:pBdr>
        <w:top w:val="single" w:sz="4" w:space="10" w:color="2F5496" w:themeColor="accent1" w:themeShade="BF"/>
        <w:bottom w:val="single" w:sz="4" w:space="10" w:color="2F5496" w:themeColor="accent1" w:themeShade="BF"/>
      </w:pBdr>
      <w:spacing w:before="360" w:beforeAutospacing="0" w:after="360" w:afterAutospacing="0" w:line="259" w:lineRule="auto"/>
      <w:ind w:left="864" w:right="864" w:firstLine="0"/>
      <w:jc w:val="center"/>
    </w:pPr>
    <w:rPr>
      <w:rFonts w:asciiTheme="minorHAnsi" w:eastAsiaTheme="minorHAnsi" w:hAnsiTheme="minorHAnsi" w:cstheme="minorBidi"/>
      <w:i/>
      <w:iCs/>
      <w:color w:val="2F5496" w:themeColor="accent1" w:themeShade="BF"/>
      <w:lang w:eastAsia="en-US"/>
      <w14:ligatures w14:val="standardContextual"/>
    </w:rPr>
  </w:style>
  <w:style w:type="character" w:customStyle="1" w:styleId="CitatintensCaracter">
    <w:name w:val="Citat intens Caracter"/>
    <w:basedOn w:val="Fontdeparagrafimplicit"/>
    <w:link w:val="Citatintens"/>
    <w:uiPriority w:val="30"/>
    <w:rsid w:val="00AA787C"/>
    <w:rPr>
      <w:i/>
      <w:iCs/>
      <w:color w:val="2F5496" w:themeColor="accent1" w:themeShade="BF"/>
    </w:rPr>
  </w:style>
  <w:style w:type="character" w:styleId="Referireintens">
    <w:name w:val="Intense Reference"/>
    <w:basedOn w:val="Fontdeparagrafimplicit"/>
    <w:uiPriority w:val="32"/>
    <w:qFormat/>
    <w:rsid w:val="00AA787C"/>
    <w:rPr>
      <w:b/>
      <w:bCs/>
      <w:smallCaps/>
      <w:color w:val="2F5496" w:themeColor="accent1" w:themeShade="BF"/>
      <w:spacing w:val="5"/>
    </w:rPr>
  </w:style>
  <w:style w:type="paragraph" w:styleId="Frspaiere">
    <w:name w:val="No Spacing"/>
    <w:link w:val="FrspaiereCaracter"/>
    <w:uiPriority w:val="1"/>
    <w:qFormat/>
    <w:rsid w:val="00AA787C"/>
    <w:pPr>
      <w:spacing w:before="100" w:beforeAutospacing="1" w:after="100" w:afterAutospacing="1" w:line="240" w:lineRule="auto"/>
      <w:ind w:firstLine="425"/>
      <w:jc w:val="both"/>
    </w:pPr>
    <w:rPr>
      <w:rFonts w:ascii="Arial" w:eastAsia="Arial" w:hAnsi="Arial" w:cs="Arial"/>
      <w:color w:val="000000"/>
      <w:lang w:eastAsia="ro-RO"/>
      <w14:ligatures w14:val="none"/>
    </w:rPr>
  </w:style>
  <w:style w:type="paragraph" w:customStyle="1" w:styleId="NoSpacing1">
    <w:name w:val="No Spacing1"/>
    <w:qFormat/>
    <w:rsid w:val="00AA787C"/>
    <w:pPr>
      <w:spacing w:after="0" w:line="240" w:lineRule="auto"/>
      <w:jc w:val="both"/>
    </w:pPr>
    <w:rPr>
      <w:rFonts w:ascii="Palatino Linotype" w:eastAsia="Calibri" w:hAnsi="Palatino Linotype" w:cs="Times New Roman"/>
      <w:kern w:val="0"/>
      <w:sz w:val="24"/>
      <w:lang w:val="en-US"/>
      <w14:ligatures w14:val="none"/>
    </w:rPr>
  </w:style>
  <w:style w:type="character" w:customStyle="1" w:styleId="FrspaiereCaracter">
    <w:name w:val="Fără spațiere Caracter"/>
    <w:link w:val="Frspaiere"/>
    <w:uiPriority w:val="1"/>
    <w:locked/>
    <w:rsid w:val="00AA787C"/>
    <w:rPr>
      <w:rFonts w:ascii="Arial" w:eastAsia="Arial" w:hAnsi="Arial" w:cs="Arial"/>
      <w:color w:val="00000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504</Words>
  <Characters>2929</Characters>
  <Application>Microsoft Office Word</Application>
  <DocSecurity>0</DocSecurity>
  <Lines>24</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carmen lazar</dc:creator>
  <cp:keywords/>
  <dc:description/>
  <cp:lastModifiedBy>alina carmen lazar</cp:lastModifiedBy>
  <cp:revision>3</cp:revision>
  <dcterms:created xsi:type="dcterms:W3CDTF">2025-02-04T05:52:00Z</dcterms:created>
  <dcterms:modified xsi:type="dcterms:W3CDTF">2025-02-05T14:49:00Z</dcterms:modified>
</cp:coreProperties>
</file>