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8A52" w14:textId="77777777" w:rsidR="00B17310" w:rsidRDefault="00B1731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AF5D9A" w14:textId="13EE1FDC" w:rsidR="00B1731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Centrul Județean de Resurse și de Asistență Educațională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Bistriţa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-Năsăud </w:t>
      </w:r>
    </w:p>
    <w:p w14:paraId="34A6D9DA" w14:textId="77777777" w:rsidR="00B17310" w:rsidRDefault="00B173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523F" w14:textId="7A178F8F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Vă invită să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simpozionul elevilor: ,,Mesajul meu special ”, ediția a X-a. Simpozionul elevilor este activitatea principală a proiectului județean  (C</w:t>
      </w:r>
      <w:r w:rsidR="00396E3F">
        <w:rPr>
          <w:rFonts w:ascii="Times New Roman" w:eastAsia="Times New Roman" w:hAnsi="Times New Roman" w:cs="Times New Roman"/>
          <w:sz w:val="24"/>
          <w:szCs w:val="24"/>
        </w:rPr>
        <w:t>PPEJ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96E3F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 ,,Educație necondiționată pentru fiecare.</w:t>
      </w:r>
    </w:p>
    <w:p w14:paraId="275FEA65" w14:textId="0338A944" w:rsidR="00B17310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Tema simpozionului: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,,</w:t>
      </w:r>
      <w:r w:rsidR="00396E3F">
        <w:rPr>
          <w:rFonts w:ascii="Times New Roman" w:eastAsia="Times New Roman" w:hAnsi="Times New Roman" w:cs="Times New Roman"/>
          <w:b/>
          <w:sz w:val="24"/>
          <w:szCs w:val="24"/>
        </w:rPr>
        <w:t>Incluziune în acțiune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” </w:t>
      </w:r>
    </w:p>
    <w:p w14:paraId="25AFDE51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Argument</w:t>
      </w:r>
    </w:p>
    <w:p w14:paraId="73FCD8F2" w14:textId="2E406C4B" w:rsidR="00B17310" w:rsidRDefault="00000000" w:rsidP="00396E3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Simpozionul elevilor “Mesajul meu special ” se dorește a fi o voce  a elevilor și profesorilor ce susțin și promovează diversitatea, valorizând  unicitatea fiecărui om. Este încurajat schimbul de informații pe teme ce promovează educația și incluziunea,  oferindu-se prilejul de a împărtăși propriile nevoi, emoții și experiențe, precum și posibilitatea de a îmbunătăți calitatea vieții. În acest an  ne-am oprit asupra </w:t>
      </w:r>
      <w:r w:rsidR="00396E3F">
        <w:rPr>
          <w:rFonts w:ascii="Times New Roman" w:eastAsia="Times New Roman" w:hAnsi="Times New Roman" w:cs="Times New Roman"/>
          <w:sz w:val="24"/>
          <w:szCs w:val="24"/>
        </w:rPr>
        <w:t xml:space="preserve">temei </w:t>
      </w:r>
      <w:bookmarkStart w:id="0" w:name="_Hlk198807758"/>
      <w:r w:rsidR="00396E3F" w:rsidRPr="00396E3F">
        <w:rPr>
          <w:rFonts w:ascii="Times New Roman" w:eastAsia="Times New Roman" w:hAnsi="Times New Roman" w:cs="Times New Roman"/>
          <w:b/>
          <w:bCs/>
          <w:sz w:val="24"/>
          <w:szCs w:val="24"/>
        </w:rPr>
        <w:t>,,Incluziune în acțiune”.</w:t>
      </w:r>
      <w:bookmarkEnd w:id="0"/>
    </w:p>
    <w:p w14:paraId="461BB85F" w14:textId="77777777" w:rsidR="00B1731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Regulament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desfăşurare</w:t>
      </w:r>
      <w:proofErr w:type="spellEnd"/>
    </w:p>
    <w:p w14:paraId="307CE31D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Simpozionul  se adresează preșcolarilor și elevilor din ciclul primar,  gimnazial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liceal.</w:t>
      </w:r>
    </w:p>
    <w:p w14:paraId="422197C4" w14:textId="2DA40E5D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Participanții trebuie să realizeze o lucrare pentru una din cele două secțiuni ale simpozionului, respectând tema propusă: </w:t>
      </w:r>
      <w:r w:rsidR="00396E3F" w:rsidRPr="00396E3F">
        <w:rPr>
          <w:rFonts w:ascii="Times New Roman" w:eastAsia="Times New Roman" w:hAnsi="Times New Roman" w:cs="Times New Roman"/>
          <w:b/>
          <w:bCs/>
          <w:sz w:val="24"/>
          <w:szCs w:val="24"/>
        </w:rPr>
        <w:t>,,Incluziune în acțiune”.</w:t>
      </w:r>
    </w:p>
    <w:p w14:paraId="1DC817F1" w14:textId="5B55271F" w:rsidR="00B17310" w:rsidRDefault="00396E3F">
      <w:pPr>
        <w:rPr>
          <w:rFonts w:ascii="Times New Roman" w:eastAsia="Times New Roman" w:hAnsi="Times New Roman" w:cs="Times New Roman"/>
          <w:sz w:val="24"/>
          <w:szCs w:val="24"/>
        </w:rPr>
      </w:pPr>
      <w:r w:rsidRPr="00396E3F">
        <w:rPr>
          <w:rFonts w:ascii="Times New Roman" w:eastAsia="Times New Roman" w:hAnsi="Times New Roman" w:cs="Times New Roman"/>
          <w:sz w:val="24"/>
          <w:szCs w:val="24"/>
        </w:rPr>
        <w:t>Lucrarea trebuie să surprindă, într-o manieră creativă, acțiuni concrete prin care autorul a promovat incluziune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96E3F">
        <w:rPr>
          <w:rFonts w:ascii="Times New Roman" w:eastAsia="Times New Roman" w:hAnsi="Times New Roman" w:cs="Times New Roman"/>
          <w:sz w:val="24"/>
          <w:szCs w:val="24"/>
        </w:rPr>
        <w:t xml:space="preserve"> în școala/comunitatea din care face parte. Pot și incluse și alte aspecte pe care autorul lucrării le consideră relevante. Pentru a sprijini elevul în realizarea lucrării, profesorii coordonatori vor realiza,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6E3F">
        <w:rPr>
          <w:rFonts w:ascii="Times New Roman" w:eastAsia="Times New Roman" w:hAnsi="Times New Roman" w:cs="Times New Roman"/>
          <w:sz w:val="24"/>
          <w:szCs w:val="24"/>
        </w:rPr>
        <w:t>în prealabil,  activități  outdoor/indoor pe tematica incluziunii</w:t>
      </w:r>
      <w:r>
        <w:rPr>
          <w:rFonts w:ascii="Times New Roman" w:eastAsia="Times New Roman" w:hAnsi="Times New Roman" w:cs="Times New Roman"/>
          <w:sz w:val="24"/>
          <w:szCs w:val="24"/>
        </w:rPr>
        <w:t>, pornind de la proiectul propus.</w:t>
      </w:r>
    </w:p>
    <w:p w14:paraId="204B34F2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Simpozionul elevilor  „Mesajul meu special” se desfășoară pe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secţiuni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3AEAD4" w14:textId="77777777" w:rsidR="00B173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SECŢIUNEA I – desen/colaj/pictură (preșcolari și elevi din ciclul primar/gimnazial) </w:t>
      </w:r>
    </w:p>
    <w:p w14:paraId="6F4F825B" w14:textId="77777777" w:rsidR="00B1731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SECŢIUNEA II – fotografie/video (elevi din ciclul gimnazial și liceal)  </w:t>
      </w:r>
    </w:p>
    <w:p w14:paraId="5848D7DE" w14:textId="6CCAC7C5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Lucrările   în format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respectiv filmulețele  (durata maxim 3 minute), împreună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fişa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înscriere  vor fi trimise pe adresa de email consiliere_bn@cjraebistrita.ro, până la data de 31 mai 202</w:t>
      </w:r>
      <w:r w:rsidR="00396E3F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În cazul în care lucrarea aparține unui grup de elevi (maxim trei participanți/lucrare) se atașează și un tabel nominal. </w:t>
      </w:r>
    </w:p>
    <w:p w14:paraId="7D8E3CC8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Lucrările  care se încadrează în tematica simpozionului vor fi postate  pe pagina 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Educație  NECONDIȚIONATĂ pentru fiecare. Selecția lucrărilor  se va face de către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specialiştii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CJAP BN/ CJRAE B-N.</w:t>
      </w:r>
    </w:p>
    <w:p w14:paraId="54BEBC64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Se vor acorda diplome de participare.  Pe diplome se va preciza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numele  cadrului didactic îndrumător. </w:t>
      </w:r>
    </w:p>
    <w:p w14:paraId="344E2C5C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Se vor elibera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participare la simpozion pentru toate cadrele didactice îndrumătoare.</w:t>
      </w:r>
    </w:p>
    <w:p w14:paraId="36088BB5" w14:textId="77777777" w:rsidR="00B17310" w:rsidRDefault="00B1731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E460C5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suplimentare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obţinute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   coordonatorul proiectului:</w:t>
      </w:r>
    </w:p>
    <w:p w14:paraId="54611A04" w14:textId="77777777" w:rsidR="00B17310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prof. Harap Cristina, tel: 0744904891</w:t>
      </w:r>
    </w:p>
    <w:sectPr w:rsidR="00B17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31" w:right="836" w:bottom="1440" w:left="131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994CF" w14:textId="77777777" w:rsidR="001947EC" w:rsidRDefault="001947EC">
      <w:pPr>
        <w:spacing w:before="0" w:after="0" w:line="240" w:lineRule="auto"/>
      </w:pPr>
      <w:r>
        <w:separator/>
      </w:r>
    </w:p>
  </w:endnote>
  <w:endnote w:type="continuationSeparator" w:id="0">
    <w:p w14:paraId="09848323" w14:textId="77777777" w:rsidR="001947EC" w:rsidRDefault="001947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696408E-CC4E-4415-AFEA-C1A51C83D2B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883E31F2-1566-4DAF-97E4-F84DC7C06D21}"/>
    <w:embedBold r:id="rId3" w:fontKey="{4FE8ABC2-4BF5-4FEC-B00C-BB73A9904DB4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95FE2C57-F894-4609-9B06-7896A79D9D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84F1F8B-29A5-4E66-8485-39F64A61BA28}"/>
    <w:embedBold r:id="rId6" w:fontKey="{0D039944-F8F8-4300-B8BE-C7B57CC6DD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F6ABD818-7DA2-4C45-AC85-0C4A496D1AB3}"/>
    <w:embedBold r:id="rId8" w:fontKey="{BBD0290A-312F-44E3-993A-B36B38548021}"/>
  </w:font>
  <w:font w:name="Georgia">
    <w:panose1 w:val="02040502050405020303"/>
    <w:charset w:val="00"/>
    <w:family w:val="auto"/>
    <w:pitch w:val="default"/>
    <w:embedRegular r:id="rId9" w:fontKey="{AE80006A-A513-41AE-AC86-0E6486E74869}"/>
    <w:embedItalic r:id="rId10" w:fontKey="{E7E881BB-281E-4951-ADDB-007CAA6A42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1485DE56-ABB9-4D6D-A2E3-29A563EFBD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F81E" w14:textId="77777777" w:rsidR="00B17310" w:rsidRDefault="00B173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rFonts w:cs="Trebuchet M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878C" w14:textId="77777777" w:rsidR="00B17310" w:rsidRDefault="00B173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rFonts w:cs="Trebuchet M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5A108" w14:textId="77777777" w:rsidR="00B17310" w:rsidRDefault="00B173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rFonts w:cs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63938" w14:textId="77777777" w:rsidR="001947EC" w:rsidRDefault="001947EC">
      <w:pPr>
        <w:spacing w:before="0" w:after="0" w:line="240" w:lineRule="auto"/>
      </w:pPr>
      <w:r>
        <w:separator/>
      </w:r>
    </w:p>
  </w:footnote>
  <w:footnote w:type="continuationSeparator" w:id="0">
    <w:p w14:paraId="2FE4BA1B" w14:textId="77777777" w:rsidR="001947EC" w:rsidRDefault="001947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90BBE" w14:textId="77777777" w:rsidR="00B17310" w:rsidRDefault="00B1731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rFonts w:cs="Trebuchet M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6A86" w14:textId="77777777" w:rsidR="00B173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  <w:tab w:val="left" w:pos="142"/>
      </w:tabs>
      <w:spacing w:before="0" w:after="0" w:line="240" w:lineRule="auto"/>
      <w:rPr>
        <w:rFonts w:cs="Trebuchet MS"/>
      </w:rPr>
    </w:pPr>
    <w:r>
      <w:rPr>
        <w:rFonts w:cs="Trebuchet MS"/>
      </w:rPr>
      <w:t xml:space="preserve">                  </w:t>
    </w:r>
  </w:p>
  <w:p w14:paraId="52414DC0" w14:textId="77777777" w:rsidR="00B173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  <w:tab w:val="left" w:pos="0"/>
      </w:tabs>
      <w:spacing w:before="0" w:after="0" w:line="240" w:lineRule="auto"/>
      <w:rPr>
        <w:rFonts w:cs="Trebuchet MS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9F7F21" wp14:editId="1FDCED1B">
          <wp:simplePos x="0" y="0"/>
          <wp:positionH relativeFrom="column">
            <wp:posOffset>1</wp:posOffset>
          </wp:positionH>
          <wp:positionV relativeFrom="paragraph">
            <wp:posOffset>117475</wp:posOffset>
          </wp:positionV>
          <wp:extent cx="822325" cy="965200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2325" cy="965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91440" distR="91440" simplePos="0" relativeHeight="251659264" behindDoc="0" locked="0" layoutInCell="1" hidden="0" allowOverlap="1" wp14:anchorId="7980EFA9" wp14:editId="627711D7">
              <wp:simplePos x="0" y="0"/>
              <wp:positionH relativeFrom="column">
                <wp:posOffset>1272540</wp:posOffset>
              </wp:positionH>
              <wp:positionV relativeFrom="paragraph">
                <wp:posOffset>101600</wp:posOffset>
              </wp:positionV>
              <wp:extent cx="2886075" cy="1057275"/>
              <wp:effectExtent l="0" t="0" r="0" b="0"/>
              <wp:wrapSquare wrapText="bothSides" distT="0" distB="0" distL="91440" distR="91440"/>
              <wp:docPr id="11" name="Dreptunghi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07725" y="3256125"/>
                        <a:ext cx="2876550" cy="1047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BD9035" w14:textId="77777777" w:rsidR="00B17310" w:rsidRDefault="00000000">
                          <w:pPr>
                            <w:spacing w:before="0"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cs="Trebuchet MS"/>
                              <w:b/>
                              <w:color w:val="1F497D"/>
                              <w:sz w:val="14"/>
                            </w:rPr>
                            <w:t>CENTRUL JUDEŢEAN DE RESURSE ŞI ASISTENŢĂ EDUCAŢIONALĂ</w:t>
                          </w:r>
                        </w:p>
                        <w:p w14:paraId="4651F7CD" w14:textId="77777777" w:rsidR="00B17310" w:rsidRDefault="00000000">
                          <w:pPr>
                            <w:spacing w:before="0" w:after="0" w:line="240" w:lineRule="auto"/>
                            <w:jc w:val="center"/>
                            <w:textDirection w:val="btLr"/>
                          </w:pPr>
                          <w:proofErr w:type="spellStart"/>
                          <w:r>
                            <w:rPr>
                              <w:rFonts w:ascii="Tahoma" w:eastAsia="Tahoma" w:hAnsi="Tahoma" w:cs="Tahoma"/>
                              <w:b/>
                              <w:color w:val="1F497D"/>
                              <w:sz w:val="14"/>
                            </w:rPr>
                            <w:t>Bistriţa</w:t>
                          </w:r>
                          <w:proofErr w:type="spellEnd"/>
                          <w:r>
                            <w:rPr>
                              <w:rFonts w:ascii="Tahoma" w:eastAsia="Tahoma" w:hAnsi="Tahoma" w:cs="Tahoma"/>
                              <w:b/>
                              <w:color w:val="1F497D"/>
                              <w:sz w:val="14"/>
                            </w:rPr>
                            <w:t>-Năsăud</w:t>
                          </w:r>
                        </w:p>
                        <w:p w14:paraId="519C564D" w14:textId="310A3861" w:rsidR="00B17310" w:rsidRDefault="00000000">
                          <w:pPr>
                            <w:spacing w:before="0"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color w:val="1F497D"/>
                              <w:sz w:val="14"/>
                            </w:rPr>
                            <w:t>Municipiul Bistrița</w:t>
                          </w:r>
                        </w:p>
                        <w:p w14:paraId="75A7B836" w14:textId="77777777" w:rsidR="00B17310" w:rsidRDefault="00000000">
                          <w:pPr>
                            <w:spacing w:before="0"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color w:val="1F497D"/>
                              <w:sz w:val="14"/>
                            </w:rPr>
                            <w:t>Telefon: 0757996394</w:t>
                          </w:r>
                        </w:p>
                        <w:p w14:paraId="3E52F391" w14:textId="77777777" w:rsidR="00B17310" w:rsidRDefault="00000000">
                          <w:pPr>
                            <w:spacing w:before="0"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color w:val="1F497D"/>
                              <w:sz w:val="14"/>
                            </w:rPr>
                            <w:t xml:space="preserve">e-mail: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color w:val="0000FF"/>
                              <w:sz w:val="14"/>
                              <w:u w:val="single"/>
                            </w:rPr>
                            <w:t>cjraebn@cjraebistrita.ro</w:t>
                          </w:r>
                        </w:p>
                        <w:p w14:paraId="0F56D693" w14:textId="77777777" w:rsidR="00B17310" w:rsidRDefault="00000000">
                          <w:pPr>
                            <w:spacing w:before="0"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cs="Trebuchet MS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color w:val="0563C1"/>
                              <w:sz w:val="14"/>
                              <w:u w:val="single"/>
                            </w:rPr>
                            <w:t>http://www.cjraebistrita.ro/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80EFA9" id="Dreptunghi 11" o:spid="_x0000_s1026" style="position:absolute;left:0;text-align:left;margin-left:100.2pt;margin-top:8pt;width:227.25pt;height:83.25pt;z-index:251659264;visibility:visible;mso-wrap-style:square;mso-wrap-distance-left:7.2pt;mso-wrap-distance-top:0;mso-wrap-distance-right:7.2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" filled="f" stroked="f">
              <v:textbox inset="2.53958mm,2.53958mm,2.53958mm,2.53958mm">
                <w:txbxContent>
                  <w:p w14:paraId="1FBD9035" w14:textId="77777777" w:rsidR="00B17310" w:rsidRDefault="00000000">
                    <w:pPr>
                      <w:spacing w:before="0" w:after="0" w:line="240" w:lineRule="auto"/>
                      <w:jc w:val="center"/>
                      <w:textDirection w:val="btLr"/>
                    </w:pPr>
                    <w:r>
                      <w:rPr>
                        <w:rFonts w:cs="Trebuchet MS"/>
                        <w:b/>
                        <w:color w:val="1F497D"/>
                        <w:sz w:val="14"/>
                      </w:rPr>
                      <w:t>CENTRUL JUDEŢEAN DE RESURSE ŞI ASISTENŢĂ EDUCAŢIONALĂ</w:t>
                    </w:r>
                  </w:p>
                  <w:p w14:paraId="4651F7CD" w14:textId="77777777" w:rsidR="00B17310" w:rsidRDefault="00000000">
                    <w:pPr>
                      <w:spacing w:before="0" w:after="0" w:line="240" w:lineRule="auto"/>
                      <w:jc w:val="center"/>
                      <w:textDirection w:val="btLr"/>
                    </w:pPr>
                    <w:proofErr w:type="spellStart"/>
                    <w:r>
                      <w:rPr>
                        <w:rFonts w:ascii="Tahoma" w:eastAsia="Tahoma" w:hAnsi="Tahoma" w:cs="Tahoma"/>
                        <w:b/>
                        <w:color w:val="1F497D"/>
                        <w:sz w:val="14"/>
                      </w:rPr>
                      <w:t>Bistriţa</w:t>
                    </w:r>
                    <w:proofErr w:type="spellEnd"/>
                    <w:r>
                      <w:rPr>
                        <w:rFonts w:ascii="Tahoma" w:eastAsia="Tahoma" w:hAnsi="Tahoma" w:cs="Tahoma"/>
                        <w:b/>
                        <w:color w:val="1F497D"/>
                        <w:sz w:val="14"/>
                      </w:rPr>
                      <w:t>-Năsăud</w:t>
                    </w:r>
                  </w:p>
                  <w:p w14:paraId="519C564D" w14:textId="310A3861" w:rsidR="00B17310" w:rsidRDefault="00000000">
                    <w:pPr>
                      <w:spacing w:before="0" w:after="0" w:line="240" w:lineRule="auto"/>
                      <w:jc w:val="center"/>
                      <w:textDirection w:val="btLr"/>
                    </w:pPr>
                    <w:r>
                      <w:rPr>
                        <w:rFonts w:ascii="Tahoma" w:eastAsia="Tahoma" w:hAnsi="Tahoma" w:cs="Tahoma"/>
                        <w:b/>
                        <w:color w:val="1F497D"/>
                        <w:sz w:val="14"/>
                      </w:rPr>
                      <w:t>Municipiul Bistrița</w:t>
                    </w:r>
                  </w:p>
                  <w:p w14:paraId="75A7B836" w14:textId="77777777" w:rsidR="00B17310" w:rsidRDefault="00000000">
                    <w:pPr>
                      <w:spacing w:before="0" w:after="0" w:line="240" w:lineRule="auto"/>
                      <w:jc w:val="center"/>
                      <w:textDirection w:val="btLr"/>
                    </w:pPr>
                    <w:r>
                      <w:rPr>
                        <w:rFonts w:ascii="Tahoma" w:eastAsia="Tahoma" w:hAnsi="Tahoma" w:cs="Tahoma"/>
                        <w:b/>
                        <w:color w:val="1F497D"/>
                        <w:sz w:val="14"/>
                      </w:rPr>
                      <w:t>Telefon: 0757996394</w:t>
                    </w:r>
                  </w:p>
                  <w:p w14:paraId="3E52F391" w14:textId="77777777" w:rsidR="00B17310" w:rsidRDefault="00000000">
                    <w:pPr>
                      <w:spacing w:before="0" w:after="0" w:line="240" w:lineRule="auto"/>
                      <w:jc w:val="center"/>
                      <w:textDirection w:val="btLr"/>
                    </w:pPr>
                    <w:r>
                      <w:rPr>
                        <w:rFonts w:ascii="Tahoma" w:eastAsia="Tahoma" w:hAnsi="Tahoma" w:cs="Tahoma"/>
                        <w:b/>
                        <w:color w:val="1F497D"/>
                        <w:sz w:val="14"/>
                      </w:rPr>
                      <w:t xml:space="preserve">e-mail: </w:t>
                    </w:r>
                    <w:r>
                      <w:rPr>
                        <w:rFonts w:ascii="Tahoma" w:eastAsia="Tahoma" w:hAnsi="Tahoma" w:cs="Tahoma"/>
                        <w:b/>
                        <w:color w:val="0000FF"/>
                        <w:sz w:val="14"/>
                        <w:u w:val="single"/>
                      </w:rPr>
                      <w:t>cjraebn@cjraebistrita.ro</w:t>
                    </w:r>
                  </w:p>
                  <w:p w14:paraId="0F56D693" w14:textId="77777777" w:rsidR="00B17310" w:rsidRDefault="00000000">
                    <w:pPr>
                      <w:spacing w:before="0" w:after="0" w:line="240" w:lineRule="auto"/>
                      <w:jc w:val="center"/>
                      <w:textDirection w:val="btLr"/>
                    </w:pPr>
                    <w:r>
                      <w:rPr>
                        <w:rFonts w:cs="Trebuchet MS"/>
                      </w:rPr>
                      <w:t xml:space="preserve"> </w:t>
                    </w:r>
                    <w:r>
                      <w:rPr>
                        <w:rFonts w:ascii="Tahoma" w:eastAsia="Tahoma" w:hAnsi="Tahoma" w:cs="Tahoma"/>
                        <w:color w:val="0563C1"/>
                        <w:sz w:val="14"/>
                        <w:u w:val="single"/>
                      </w:rPr>
                      <w:t>http://www.cjraebistrita.ro/</w:t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2E50ABFF" w14:textId="77777777" w:rsidR="00B173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  <w:tab w:val="left" w:pos="142"/>
        <w:tab w:val="center" w:pos="3510"/>
        <w:tab w:val="left" w:pos="6480"/>
        <w:tab w:val="right" w:pos="14130"/>
      </w:tabs>
      <w:spacing w:before="0" w:after="0" w:line="240" w:lineRule="auto"/>
      <w:ind w:right="-50"/>
      <w:jc w:val="left"/>
      <w:rPr>
        <w:rFonts w:cs="Trebuchet MS"/>
      </w:rPr>
    </w:pPr>
    <w:r>
      <w:rPr>
        <w:rFonts w:cs="Trebuchet MS"/>
      </w:rPr>
      <w:tab/>
    </w:r>
    <w:r>
      <w:rPr>
        <w:rFonts w:cs="Trebuchet MS"/>
      </w:rPr>
      <w:tab/>
    </w:r>
    <w:r>
      <w:rPr>
        <w:rFonts w:cs="Trebuchet MS"/>
      </w:rPr>
      <w:tab/>
    </w:r>
    <w:r>
      <w:rPr>
        <w:rFonts w:cs="Trebuchet MS"/>
        <w:noProof/>
      </w:rPr>
      <w:drawing>
        <wp:inline distT="0" distB="0" distL="0" distR="0" wp14:anchorId="0CF4513B" wp14:editId="13DCFC09">
          <wp:extent cx="1976206" cy="813358"/>
          <wp:effectExtent l="0" t="0" r="0" b="0"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6206" cy="8133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06FF" w14:textId="77777777" w:rsidR="00B17310" w:rsidRDefault="00B1731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rFonts w:cs="Trebuchet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D58D5"/>
    <w:multiLevelType w:val="multilevel"/>
    <w:tmpl w:val="79A2AC64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511487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310"/>
    <w:rsid w:val="001947EC"/>
    <w:rsid w:val="00396E3F"/>
    <w:rsid w:val="00B17310"/>
    <w:rsid w:val="00C8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81B42"/>
  <w15:docId w15:val="{49E597E3-F95A-4C6D-BB8D-9493E7F91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ro-RO" w:eastAsia="en-US" w:bidi="ar-SA"/>
      </w:rPr>
    </w:rPrDefault>
    <w:pPrDefault>
      <w:pPr>
        <w:spacing w:before="160" w:after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E77"/>
    <w:rPr>
      <w:rFonts w:cs="Open Sans"/>
      <w:color w:val="000000"/>
    </w:rPr>
  </w:style>
  <w:style w:type="paragraph" w:styleId="Titlu1">
    <w:name w:val="heading 1"/>
    <w:basedOn w:val="Normal"/>
    <w:next w:val="Normal"/>
    <w:link w:val="Titlu1Caracter"/>
    <w:uiPriority w:val="9"/>
    <w:qFormat/>
    <w:rsid w:val="002E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ntet">
    <w:name w:val="header"/>
    <w:basedOn w:val="Normal"/>
    <w:link w:val="AntetCaracter"/>
    <w:uiPriority w:val="99"/>
    <w:unhideWhenUsed/>
    <w:rsid w:val="00C91C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91C83"/>
    <w:rPr>
      <w:rFonts w:ascii="Trebuchet MS" w:hAnsi="Trebuchet MS" w:cs="Open Sans"/>
      <w:color w:val="000000"/>
      <w:lang w:val="ro-RO"/>
    </w:rPr>
  </w:style>
  <w:style w:type="character" w:styleId="Hyperlink">
    <w:name w:val="Hyperlink"/>
    <w:basedOn w:val="Fontdeparagrafimplicit"/>
    <w:uiPriority w:val="99"/>
    <w:unhideWhenUsed/>
    <w:rsid w:val="00C91C83"/>
    <w:rPr>
      <w:color w:val="0000FF" w:themeColor="hyperlink"/>
      <w:u w:val="single"/>
    </w:rPr>
  </w:style>
  <w:style w:type="character" w:customStyle="1" w:styleId="sden">
    <w:name w:val="s_den"/>
    <w:basedOn w:val="Fontdeparagrafimplicit"/>
    <w:rsid w:val="00C91C83"/>
  </w:style>
  <w:style w:type="character" w:customStyle="1" w:styleId="shdr">
    <w:name w:val="s_hdr"/>
    <w:basedOn w:val="Fontdeparagrafimplicit"/>
    <w:rsid w:val="00C91C83"/>
  </w:style>
  <w:style w:type="paragraph" w:styleId="TextnBalon">
    <w:name w:val="Balloon Text"/>
    <w:basedOn w:val="Normal"/>
    <w:link w:val="TextnBalonCaracter"/>
    <w:uiPriority w:val="99"/>
    <w:semiHidden/>
    <w:unhideWhenUsed/>
    <w:rsid w:val="00C91C8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91C83"/>
    <w:rPr>
      <w:rFonts w:ascii="Tahoma" w:hAnsi="Tahoma" w:cs="Tahoma"/>
      <w:color w:val="000000"/>
      <w:sz w:val="16"/>
      <w:szCs w:val="16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06F8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06F88"/>
    <w:rPr>
      <w:rFonts w:ascii="Trebuchet MS" w:hAnsi="Trebuchet MS" w:cs="Open Sans"/>
      <w:color w:val="000000"/>
      <w:lang w:val="ro-RO"/>
    </w:rPr>
  </w:style>
  <w:style w:type="paragraph" w:customStyle="1" w:styleId="paragraph">
    <w:name w:val="paragraph"/>
    <w:basedOn w:val="Normal"/>
    <w:rsid w:val="000E098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spellingerror">
    <w:name w:val="spellingerror"/>
    <w:basedOn w:val="Fontdeparagrafimplicit"/>
    <w:rsid w:val="000E098D"/>
  </w:style>
  <w:style w:type="character" w:customStyle="1" w:styleId="normaltextrun">
    <w:name w:val="normaltextrun"/>
    <w:basedOn w:val="Fontdeparagrafimplicit"/>
    <w:rsid w:val="000E098D"/>
  </w:style>
  <w:style w:type="character" w:customStyle="1" w:styleId="eop">
    <w:name w:val="eop"/>
    <w:basedOn w:val="Fontdeparagrafimplicit"/>
    <w:rsid w:val="000E098D"/>
  </w:style>
  <w:style w:type="character" w:styleId="Robust">
    <w:name w:val="Strong"/>
    <w:basedOn w:val="Fontdeparagrafimplicit"/>
    <w:uiPriority w:val="22"/>
    <w:qFormat/>
    <w:rsid w:val="002A327D"/>
    <w:rPr>
      <w:b/>
      <w:bCs/>
    </w:rPr>
  </w:style>
  <w:style w:type="paragraph" w:customStyle="1" w:styleId="Default">
    <w:name w:val="Default"/>
    <w:rsid w:val="009E2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2E31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paragraph" w:styleId="Listparagraf">
    <w:name w:val="List Paragraph"/>
    <w:basedOn w:val="Normal"/>
    <w:uiPriority w:val="34"/>
    <w:qFormat/>
    <w:rsid w:val="00C91AC8"/>
    <w:pPr>
      <w:ind w:left="720"/>
      <w:contextualSpacing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7pDQF/sz1xLMxvtLgKMbec8DDw==">CgMxLjA4AHIhMWN5RHdJMTU1b0wwTDJpRGVPdlRuMDdTSXFIRFpTZE5D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CJRAEBN</cp:lastModifiedBy>
  <cp:revision>2</cp:revision>
  <dcterms:created xsi:type="dcterms:W3CDTF">2025-05-22T09:06:00Z</dcterms:created>
  <dcterms:modified xsi:type="dcterms:W3CDTF">2025-05-22T09:06:00Z</dcterms:modified>
</cp:coreProperties>
</file>