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6161B" w14:textId="77777777" w:rsidR="00D6141D" w:rsidRPr="00D6141D" w:rsidRDefault="00D6141D" w:rsidP="00D6141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31F33"/>
          <w:sz w:val="23"/>
          <w:szCs w:val="23"/>
        </w:rPr>
      </w:pPr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Sub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îndemnul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deja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consacrat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– </w:t>
      </w:r>
      <w:r w:rsidRPr="00D6141D">
        <w:rPr>
          <w:rFonts w:ascii="Arial" w:eastAsia="Times New Roman" w:hAnsi="Arial" w:cs="Arial"/>
          <w:i/>
          <w:iCs/>
          <w:color w:val="131F33"/>
          <w:sz w:val="23"/>
          <w:szCs w:val="23"/>
        </w:rPr>
        <w:t xml:space="preserve">„Vine </w:t>
      </w:r>
      <w:proofErr w:type="spellStart"/>
      <w:r w:rsidRPr="00D6141D">
        <w:rPr>
          <w:rFonts w:ascii="Arial" w:eastAsia="Times New Roman" w:hAnsi="Arial" w:cs="Arial"/>
          <w:i/>
          <w:iCs/>
          <w:color w:val="131F33"/>
          <w:sz w:val="23"/>
          <w:szCs w:val="23"/>
        </w:rPr>
        <w:t>iarna</w:t>
      </w:r>
      <w:proofErr w:type="spellEnd"/>
      <w:r w:rsidRPr="00D6141D">
        <w:rPr>
          <w:rFonts w:ascii="Arial" w:eastAsia="Times New Roman" w:hAnsi="Arial" w:cs="Arial"/>
          <w:i/>
          <w:iCs/>
          <w:color w:val="131F33"/>
          <w:sz w:val="23"/>
          <w:szCs w:val="23"/>
        </w:rPr>
        <w:t xml:space="preserve">, bine-mi pare, </w:t>
      </w:r>
      <w:proofErr w:type="spellStart"/>
      <w:r w:rsidRPr="00D6141D">
        <w:rPr>
          <w:rFonts w:ascii="Arial" w:eastAsia="Times New Roman" w:hAnsi="Arial" w:cs="Arial"/>
          <w:i/>
          <w:iCs/>
          <w:color w:val="131F33"/>
          <w:sz w:val="23"/>
          <w:szCs w:val="23"/>
        </w:rPr>
        <w:t>iar</w:t>
      </w:r>
      <w:proofErr w:type="spellEnd"/>
      <w:r w:rsidRPr="00D6141D">
        <w:rPr>
          <w:rFonts w:ascii="Arial" w:eastAsia="Times New Roman" w:hAnsi="Arial" w:cs="Arial"/>
          <w:i/>
          <w:iCs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i/>
          <w:iCs/>
          <w:color w:val="131F33"/>
          <w:sz w:val="23"/>
          <w:szCs w:val="23"/>
        </w:rPr>
        <w:t>agăț</w:t>
      </w:r>
      <w:proofErr w:type="spellEnd"/>
      <w:r w:rsidRPr="00D6141D">
        <w:rPr>
          <w:rFonts w:ascii="Arial" w:eastAsia="Times New Roman" w:hAnsi="Arial" w:cs="Arial"/>
          <w:i/>
          <w:iCs/>
          <w:color w:val="131F33"/>
          <w:sz w:val="23"/>
          <w:szCs w:val="23"/>
        </w:rPr>
        <w:t xml:space="preserve"> o </w:t>
      </w:r>
      <w:proofErr w:type="spellStart"/>
      <w:r w:rsidRPr="00D6141D">
        <w:rPr>
          <w:rFonts w:ascii="Arial" w:eastAsia="Times New Roman" w:hAnsi="Arial" w:cs="Arial"/>
          <w:i/>
          <w:iCs/>
          <w:color w:val="131F33"/>
          <w:sz w:val="23"/>
          <w:szCs w:val="23"/>
        </w:rPr>
        <w:t>hrănitoare</w:t>
      </w:r>
      <w:proofErr w:type="spellEnd"/>
      <w:r w:rsidRPr="00D6141D">
        <w:rPr>
          <w:rFonts w:ascii="Arial" w:eastAsia="Times New Roman" w:hAnsi="Arial" w:cs="Arial"/>
          <w:i/>
          <w:iCs/>
          <w:color w:val="131F33"/>
          <w:sz w:val="23"/>
          <w:szCs w:val="23"/>
        </w:rPr>
        <w:t>!”</w:t>
      </w:r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 –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atelierele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vor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aduce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împreună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copii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părinți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bunici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pasionați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ornitologie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din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întreaga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țară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.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Evenimentele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se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vor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desfășura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în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trei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mari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orașe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>: </w:t>
      </w:r>
      <w:proofErr w:type="spellStart"/>
      <w:r w:rsidRPr="00D6141D">
        <w:rPr>
          <w:rFonts w:ascii="Arial" w:eastAsia="Times New Roman" w:hAnsi="Arial" w:cs="Arial"/>
          <w:b/>
          <w:bCs/>
          <w:color w:val="131F33"/>
          <w:sz w:val="23"/>
          <w:szCs w:val="23"/>
        </w:rPr>
        <w:t>Iași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>, </w:t>
      </w:r>
      <w:r w:rsidRPr="00D6141D">
        <w:rPr>
          <w:rFonts w:ascii="Arial" w:eastAsia="Times New Roman" w:hAnsi="Arial" w:cs="Arial"/>
          <w:b/>
          <w:bCs/>
          <w:color w:val="131F33"/>
          <w:sz w:val="23"/>
          <w:szCs w:val="23"/>
        </w:rPr>
        <w:t>Cluj-Napoca</w:t>
      </w:r>
      <w:r w:rsidRPr="00D6141D">
        <w:rPr>
          <w:rFonts w:ascii="Arial" w:eastAsia="Times New Roman" w:hAnsi="Arial" w:cs="Arial"/>
          <w:color w:val="131F33"/>
          <w:sz w:val="23"/>
          <w:szCs w:val="23"/>
        </w:rPr>
        <w:t> 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> </w:t>
      </w:r>
      <w:proofErr w:type="spellStart"/>
      <w:r w:rsidRPr="00D6141D">
        <w:rPr>
          <w:rFonts w:ascii="Arial" w:eastAsia="Times New Roman" w:hAnsi="Arial" w:cs="Arial"/>
          <w:b/>
          <w:bCs/>
          <w:color w:val="131F33"/>
          <w:sz w:val="23"/>
          <w:szCs w:val="23"/>
        </w:rPr>
        <w:t>București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în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parteneriat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cu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instituții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academice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culturale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care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susțin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educația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ecologică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protecția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biodiversității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>.</w:t>
      </w:r>
    </w:p>
    <w:p w14:paraId="696AFACC" w14:textId="77777777" w:rsidR="00D6141D" w:rsidRPr="00D6141D" w:rsidRDefault="00D6141D" w:rsidP="00D6141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31F33"/>
          <w:sz w:val="23"/>
          <w:szCs w:val="23"/>
        </w:rPr>
      </w:pP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Participanții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vor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putea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confecționa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hrănitori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pentru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păsările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sălbatice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vor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descoperi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tipuri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hrană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sunt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potrivite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pentru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diferite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specii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vor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învăța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la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specialiști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pasionați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păsări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cum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le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recunoască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după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penaj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zbor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sau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cântec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.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Activitățile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vor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include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ateliere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meșteșugărești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artizanale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creative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educative,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tururi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ornitologice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ghidate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expoziții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fotografie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demonstrații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științifice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dedicate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faunei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urbane din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timpul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iernii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>.</w:t>
      </w:r>
    </w:p>
    <w:p w14:paraId="48246104" w14:textId="77777777" w:rsidR="00D6141D" w:rsidRPr="00D6141D" w:rsidRDefault="00D6141D" w:rsidP="00D6141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31F33"/>
          <w:sz w:val="23"/>
          <w:szCs w:val="23"/>
        </w:rPr>
      </w:pP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Evenimentele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sunt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gândite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ca o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experiență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familie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unde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curiozitatea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joaca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se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împletesc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cu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descoperirea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naturii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.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În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cadrul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atelierelor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copiii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vor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picta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colora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explora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muzeele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partenere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învăța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despre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păsări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plante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sau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chiar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reptile,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în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timp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părinții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sunt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invitați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dea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o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mână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ajutor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prichindeilor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la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construirea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diferitelor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tipuri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hrănitori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>.</w:t>
      </w:r>
    </w:p>
    <w:p w14:paraId="36AAA86D" w14:textId="77777777" w:rsidR="00D6141D" w:rsidRPr="00D6141D" w:rsidRDefault="00D6141D" w:rsidP="00D6141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31F33"/>
          <w:sz w:val="23"/>
          <w:szCs w:val="23"/>
        </w:rPr>
      </w:pP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Participarea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este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gratuită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iar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fiecare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vizitator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este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încurajat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contribuie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cu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materiale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pentru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confecționarea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hrănitorilor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sau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cu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donații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pentru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susținerea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proiectelor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educative ale SOR.</w:t>
      </w:r>
    </w:p>
    <w:p w14:paraId="4C0C2C7F" w14:textId="77777777" w:rsidR="00D6141D" w:rsidRPr="00D6141D" w:rsidRDefault="00D6141D" w:rsidP="00D6141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31F33"/>
          <w:sz w:val="23"/>
          <w:szCs w:val="23"/>
        </w:rPr>
      </w:pP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Pentru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cei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care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doresc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participe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iată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programul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Atelierelor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Hrănitori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în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acest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sezon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>:</w:t>
      </w:r>
    </w:p>
    <w:p w14:paraId="0A13E83F" w14:textId="77777777" w:rsidR="00D6141D" w:rsidRPr="00D6141D" w:rsidRDefault="00D6141D" w:rsidP="00D614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31F33"/>
          <w:sz w:val="23"/>
          <w:szCs w:val="23"/>
        </w:rPr>
      </w:pPr>
      <w:proofErr w:type="spellStart"/>
      <w:r w:rsidRPr="00D6141D">
        <w:rPr>
          <w:rFonts w:ascii="Arial" w:eastAsia="Times New Roman" w:hAnsi="Arial" w:cs="Arial"/>
          <w:b/>
          <w:bCs/>
          <w:color w:val="131F33"/>
          <w:sz w:val="23"/>
          <w:szCs w:val="23"/>
        </w:rPr>
        <w:t>Iași</w:t>
      </w:r>
      <w:proofErr w:type="spellEnd"/>
      <w:r w:rsidRPr="00D6141D">
        <w:rPr>
          <w:rFonts w:ascii="Arial" w:eastAsia="Times New Roman" w:hAnsi="Arial" w:cs="Arial"/>
          <w:b/>
          <w:bCs/>
          <w:color w:val="131F33"/>
          <w:sz w:val="23"/>
          <w:szCs w:val="23"/>
        </w:rPr>
        <w:t xml:space="preserve"> – 16 </w:t>
      </w:r>
      <w:proofErr w:type="spellStart"/>
      <w:r w:rsidRPr="00D6141D">
        <w:rPr>
          <w:rFonts w:ascii="Arial" w:eastAsia="Times New Roman" w:hAnsi="Arial" w:cs="Arial"/>
          <w:b/>
          <w:bCs/>
          <w:color w:val="131F33"/>
          <w:sz w:val="23"/>
          <w:szCs w:val="23"/>
        </w:rPr>
        <w:t>noiembrie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Facultatea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Biologie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Universitatea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„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Alexandru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Ioan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Cuza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>”</w:t>
      </w:r>
    </w:p>
    <w:p w14:paraId="38C15FC6" w14:textId="77777777" w:rsidR="00D6141D" w:rsidRPr="00D6141D" w:rsidRDefault="00D6141D" w:rsidP="00D614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31F33"/>
          <w:sz w:val="23"/>
          <w:szCs w:val="23"/>
        </w:rPr>
      </w:pPr>
      <w:r w:rsidRPr="00D6141D">
        <w:rPr>
          <w:rFonts w:ascii="Arial" w:eastAsia="Times New Roman" w:hAnsi="Arial" w:cs="Arial"/>
          <w:b/>
          <w:bCs/>
          <w:color w:val="131F33"/>
          <w:sz w:val="23"/>
          <w:szCs w:val="23"/>
        </w:rPr>
        <w:t xml:space="preserve">Cluj-Napoca – 22 </w:t>
      </w:r>
      <w:proofErr w:type="spellStart"/>
      <w:r w:rsidRPr="00D6141D">
        <w:rPr>
          <w:rFonts w:ascii="Arial" w:eastAsia="Times New Roman" w:hAnsi="Arial" w:cs="Arial"/>
          <w:b/>
          <w:bCs/>
          <w:color w:val="131F33"/>
          <w:sz w:val="23"/>
          <w:szCs w:val="23"/>
        </w:rPr>
        <w:t>noiembrie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Muzeul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Zoologic al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Universității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Babeș-Bolyai</w:t>
      </w:r>
      <w:proofErr w:type="spellEnd"/>
    </w:p>
    <w:p w14:paraId="6D84132E" w14:textId="77777777" w:rsidR="00D6141D" w:rsidRPr="00D6141D" w:rsidRDefault="00D6141D" w:rsidP="00D614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31F33"/>
          <w:sz w:val="23"/>
          <w:szCs w:val="23"/>
        </w:rPr>
      </w:pPr>
      <w:proofErr w:type="spellStart"/>
      <w:r w:rsidRPr="00D6141D">
        <w:rPr>
          <w:rFonts w:ascii="Arial" w:eastAsia="Times New Roman" w:hAnsi="Arial" w:cs="Arial"/>
          <w:b/>
          <w:bCs/>
          <w:color w:val="131F33"/>
          <w:sz w:val="23"/>
          <w:szCs w:val="23"/>
        </w:rPr>
        <w:t>București</w:t>
      </w:r>
      <w:proofErr w:type="spellEnd"/>
      <w:r w:rsidRPr="00D6141D">
        <w:rPr>
          <w:rFonts w:ascii="Arial" w:eastAsia="Times New Roman" w:hAnsi="Arial" w:cs="Arial"/>
          <w:b/>
          <w:bCs/>
          <w:color w:val="131F33"/>
          <w:sz w:val="23"/>
          <w:szCs w:val="23"/>
        </w:rPr>
        <w:t xml:space="preserve"> – 14 </w:t>
      </w:r>
      <w:proofErr w:type="spellStart"/>
      <w:r w:rsidRPr="00D6141D">
        <w:rPr>
          <w:rFonts w:ascii="Arial" w:eastAsia="Times New Roman" w:hAnsi="Arial" w:cs="Arial"/>
          <w:b/>
          <w:bCs/>
          <w:color w:val="131F33"/>
          <w:sz w:val="23"/>
          <w:szCs w:val="23"/>
        </w:rPr>
        <w:t>decembrie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Grădina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Botanică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„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Dimitrie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Brandza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” a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Universității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din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București</w:t>
      </w:r>
      <w:proofErr w:type="spellEnd"/>
    </w:p>
    <w:p w14:paraId="7EE0CD42" w14:textId="77777777" w:rsidR="00D6141D" w:rsidRPr="00D6141D" w:rsidRDefault="00D6141D" w:rsidP="00D6141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31F33"/>
          <w:sz w:val="23"/>
          <w:szCs w:val="23"/>
        </w:rPr>
      </w:pP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Pentru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detalii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înscrieri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vă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invităm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urmăriți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evenimentele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pe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paginile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> </w:t>
      </w:r>
      <w:hyperlink r:id="rId5" w:tgtFrame="_blank" w:history="1">
        <w:r w:rsidRPr="00D6141D">
          <w:rPr>
            <w:rFonts w:ascii="Arial" w:eastAsia="Times New Roman" w:hAnsi="Arial" w:cs="Arial"/>
            <w:color w:val="F58A21"/>
            <w:sz w:val="23"/>
            <w:szCs w:val="23"/>
            <w:u w:val="single"/>
          </w:rPr>
          <w:t xml:space="preserve">SOR </w:t>
        </w:r>
        <w:proofErr w:type="spellStart"/>
        <w:r w:rsidRPr="00D6141D">
          <w:rPr>
            <w:rFonts w:ascii="Arial" w:eastAsia="Times New Roman" w:hAnsi="Arial" w:cs="Arial"/>
            <w:color w:val="F58A21"/>
            <w:sz w:val="23"/>
            <w:szCs w:val="23"/>
            <w:u w:val="single"/>
          </w:rPr>
          <w:t>Iași</w:t>
        </w:r>
        <w:proofErr w:type="spellEnd"/>
      </w:hyperlink>
      <w:r w:rsidRPr="00D6141D">
        <w:rPr>
          <w:rFonts w:ascii="Arial" w:eastAsia="Times New Roman" w:hAnsi="Arial" w:cs="Arial"/>
          <w:color w:val="131F33"/>
          <w:sz w:val="23"/>
          <w:szCs w:val="23"/>
        </w:rPr>
        <w:t>, </w:t>
      </w:r>
      <w:hyperlink r:id="rId6" w:tgtFrame="_blank" w:history="1">
        <w:r w:rsidRPr="00D6141D">
          <w:rPr>
            <w:rFonts w:ascii="Arial" w:eastAsia="Times New Roman" w:hAnsi="Arial" w:cs="Arial"/>
            <w:b/>
            <w:bCs/>
            <w:color w:val="F58A21"/>
            <w:sz w:val="23"/>
            <w:szCs w:val="23"/>
          </w:rPr>
          <w:t>SOR Cluj</w:t>
        </w:r>
      </w:hyperlink>
      <w:r w:rsidRPr="00D6141D">
        <w:rPr>
          <w:rFonts w:ascii="Arial" w:eastAsia="Times New Roman" w:hAnsi="Arial" w:cs="Arial"/>
          <w:color w:val="131F33"/>
          <w:sz w:val="23"/>
          <w:szCs w:val="23"/>
        </w:rPr>
        <w:t> 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> </w:t>
      </w:r>
      <w:hyperlink r:id="rId7" w:tgtFrame="_blank" w:history="1">
        <w:r w:rsidRPr="00D6141D">
          <w:rPr>
            <w:rFonts w:ascii="Arial" w:eastAsia="Times New Roman" w:hAnsi="Arial" w:cs="Arial"/>
            <w:color w:val="F58A21"/>
            <w:sz w:val="23"/>
            <w:szCs w:val="23"/>
            <w:u w:val="single"/>
          </w:rPr>
          <w:t xml:space="preserve">SOR </w:t>
        </w:r>
        <w:proofErr w:type="spellStart"/>
        <w:r w:rsidRPr="00D6141D">
          <w:rPr>
            <w:rFonts w:ascii="Arial" w:eastAsia="Times New Roman" w:hAnsi="Arial" w:cs="Arial"/>
            <w:color w:val="F58A21"/>
            <w:sz w:val="23"/>
            <w:szCs w:val="23"/>
            <w:u w:val="single"/>
          </w:rPr>
          <w:t>București</w:t>
        </w:r>
        <w:proofErr w:type="spellEnd"/>
      </w:hyperlink>
      <w:r w:rsidRPr="00D6141D">
        <w:rPr>
          <w:rFonts w:ascii="Arial" w:eastAsia="Times New Roman" w:hAnsi="Arial" w:cs="Arial"/>
          <w:color w:val="131F33"/>
          <w:sz w:val="23"/>
          <w:szCs w:val="23"/>
        </w:rPr>
        <w:t>. </w:t>
      </w:r>
    </w:p>
    <w:p w14:paraId="112F5F6E" w14:textId="77777777" w:rsidR="00D6141D" w:rsidRPr="00D6141D" w:rsidRDefault="00D6141D" w:rsidP="00D6141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31F33"/>
          <w:sz w:val="23"/>
          <w:szCs w:val="23"/>
        </w:rPr>
      </w:pP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Prin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această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inițiativă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Societatea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Ornitologică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Română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continuă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promoveze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respectul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față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natură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responsabilitatea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față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păsările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care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rămân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alături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noi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în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fiecare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iarnă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.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Atelierul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Hrănitori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nu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este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doar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un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eveniment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recreativ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, ci o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lecție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empatie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și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grijă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față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de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viața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sălbatică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din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jurul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 xml:space="preserve"> </w:t>
      </w:r>
      <w:proofErr w:type="spellStart"/>
      <w:r w:rsidRPr="00D6141D">
        <w:rPr>
          <w:rFonts w:ascii="Arial" w:eastAsia="Times New Roman" w:hAnsi="Arial" w:cs="Arial"/>
          <w:color w:val="131F33"/>
          <w:sz w:val="23"/>
          <w:szCs w:val="23"/>
        </w:rPr>
        <w:t>nostru</w:t>
      </w:r>
      <w:proofErr w:type="spellEnd"/>
      <w:r w:rsidRPr="00D6141D">
        <w:rPr>
          <w:rFonts w:ascii="Arial" w:eastAsia="Times New Roman" w:hAnsi="Arial" w:cs="Arial"/>
          <w:color w:val="131F33"/>
          <w:sz w:val="23"/>
          <w:szCs w:val="23"/>
        </w:rPr>
        <w:t>.</w:t>
      </w:r>
    </w:p>
    <w:p w14:paraId="71B95303" w14:textId="77777777" w:rsidR="00B378D6" w:rsidRDefault="00B378D6">
      <w:bookmarkStart w:id="0" w:name="_GoBack"/>
      <w:bookmarkEnd w:id="0"/>
    </w:p>
    <w:sectPr w:rsidR="00B378D6" w:rsidSect="000739B0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003B7"/>
    <w:multiLevelType w:val="multilevel"/>
    <w:tmpl w:val="4AF60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7C9"/>
    <w:rsid w:val="000739B0"/>
    <w:rsid w:val="00B11573"/>
    <w:rsid w:val="00B177C9"/>
    <w:rsid w:val="00B378D6"/>
    <w:rsid w:val="00D6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AAF6A"/>
  <w15:chartTrackingRefBased/>
  <w15:docId w15:val="{03DC70D9-7D71-4386-800D-03C353806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SOR.Bucurest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ORCluj" TargetMode="External"/><Relationship Id="rId5" Type="http://schemas.openxmlformats.org/officeDocument/2006/relationships/hyperlink" Target="https://www.facebook.com/Ias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</dc:creator>
  <cp:keywords/>
  <dc:description/>
  <cp:lastModifiedBy>Mirela</cp:lastModifiedBy>
  <cp:revision>2</cp:revision>
  <dcterms:created xsi:type="dcterms:W3CDTF">2025-11-23T12:02:00Z</dcterms:created>
  <dcterms:modified xsi:type="dcterms:W3CDTF">2025-11-23T12:02:00Z</dcterms:modified>
</cp:coreProperties>
</file>