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4647"/>
      </w:tblGrid>
      <w:tr w:rsidR="00CE3DA6" w14:paraId="794BDC30" w14:textId="77777777" w:rsidTr="00CE3DA6">
        <w:tc>
          <w:tcPr>
            <w:tcW w:w="4713" w:type="dxa"/>
          </w:tcPr>
          <w:p w14:paraId="0B93FB75" w14:textId="77777777" w:rsidR="00CE3DA6" w:rsidRDefault="00CE3DA6" w:rsidP="00945A82">
            <w:pPr>
              <w:rPr>
                <w:b/>
                <w:lang w:val="fr-FR"/>
              </w:rPr>
            </w:pPr>
            <w:proofErr w:type="spellStart"/>
            <w:r>
              <w:rPr>
                <w:b/>
                <w:lang w:val="fr-FR"/>
              </w:rPr>
              <w:t>Școala</w:t>
            </w:r>
            <w:proofErr w:type="spellEnd"/>
            <w:r>
              <w:rPr>
                <w:b/>
                <w:lang w:val="fr-FR"/>
              </w:rPr>
              <w:t xml:space="preserve"> </w:t>
            </w:r>
            <w:proofErr w:type="spellStart"/>
            <w:r>
              <w:rPr>
                <w:b/>
                <w:lang w:val="fr-FR"/>
              </w:rPr>
              <w:t>Gimnazială</w:t>
            </w:r>
            <w:proofErr w:type="spellEnd"/>
            <w:r>
              <w:rPr>
                <w:b/>
                <w:lang w:val="fr-FR"/>
              </w:rPr>
              <w:t xml:space="preserve"> nr. 6 </w:t>
            </w:r>
            <w:proofErr w:type="spellStart"/>
            <w:r>
              <w:rPr>
                <w:b/>
                <w:lang w:val="fr-FR"/>
              </w:rPr>
              <w:t>Timișoara</w:t>
            </w:r>
            <w:proofErr w:type="spellEnd"/>
          </w:p>
          <w:p w14:paraId="47227818" w14:textId="77777777" w:rsidR="00CE3DA6" w:rsidRDefault="00CE3DA6" w:rsidP="00945A82">
            <w:pPr>
              <w:rPr>
                <w:b/>
                <w:lang w:val="fr-FR"/>
              </w:rPr>
            </w:pPr>
            <w:proofErr w:type="spellStart"/>
            <w:r>
              <w:rPr>
                <w:b/>
                <w:lang w:val="fr-FR"/>
              </w:rPr>
              <w:t>Str</w:t>
            </w:r>
            <w:proofErr w:type="spellEnd"/>
            <w:r>
              <w:rPr>
                <w:b/>
                <w:lang w:val="fr-FR"/>
              </w:rPr>
              <w:t xml:space="preserve">. </w:t>
            </w:r>
            <w:proofErr w:type="spellStart"/>
            <w:r>
              <w:rPr>
                <w:b/>
                <w:lang w:val="fr-FR"/>
              </w:rPr>
              <w:t>Vulturilor</w:t>
            </w:r>
            <w:proofErr w:type="spellEnd"/>
            <w:r>
              <w:rPr>
                <w:b/>
                <w:lang w:val="fr-FR"/>
              </w:rPr>
              <w:t xml:space="preserve"> nr. 89</w:t>
            </w:r>
          </w:p>
          <w:p w14:paraId="1065FA3A" w14:textId="77777777" w:rsidR="00CE3DA6" w:rsidRDefault="00CE3DA6" w:rsidP="00945A82">
            <w:pPr>
              <w:rPr>
                <w:b/>
                <w:lang w:val="fr-FR"/>
              </w:rPr>
            </w:pPr>
          </w:p>
        </w:tc>
        <w:tc>
          <w:tcPr>
            <w:tcW w:w="4647" w:type="dxa"/>
          </w:tcPr>
          <w:p w14:paraId="333D3DD1" w14:textId="77777777" w:rsidR="00CE3DA6" w:rsidRDefault="00CE3DA6" w:rsidP="00945A82">
            <w:pPr>
              <w:ind w:right="194"/>
              <w:rPr>
                <w:b/>
                <w:lang w:val="fr-FR"/>
              </w:rPr>
            </w:pPr>
            <w:r>
              <w:rPr>
                <w:b/>
                <w:lang w:val="fr-FR"/>
              </w:rPr>
              <w:t xml:space="preserve">                       </w:t>
            </w:r>
            <w:proofErr w:type="spellStart"/>
            <w:r>
              <w:rPr>
                <w:b/>
                <w:lang w:val="fr-FR"/>
              </w:rPr>
              <w:t>Grădinița</w:t>
            </w:r>
            <w:proofErr w:type="spellEnd"/>
            <w:r>
              <w:rPr>
                <w:b/>
                <w:lang w:val="fr-FR"/>
              </w:rPr>
              <w:t xml:space="preserve"> PP nr. 30 </w:t>
            </w:r>
            <w:proofErr w:type="spellStart"/>
            <w:r>
              <w:rPr>
                <w:b/>
                <w:lang w:val="fr-FR"/>
              </w:rPr>
              <w:t>Timișoara</w:t>
            </w:r>
            <w:proofErr w:type="spellEnd"/>
          </w:p>
          <w:p w14:paraId="4F793DFC" w14:textId="77777777" w:rsidR="00CE3DA6" w:rsidRDefault="00CE3DA6" w:rsidP="00945A82">
            <w:pPr>
              <w:rPr>
                <w:b/>
                <w:lang w:val="fr-FR"/>
              </w:rPr>
            </w:pPr>
            <w:r>
              <w:rPr>
                <w:b/>
                <w:lang w:val="fr-FR"/>
              </w:rPr>
              <w:t xml:space="preserve">                       </w:t>
            </w:r>
            <w:proofErr w:type="spellStart"/>
            <w:r>
              <w:rPr>
                <w:b/>
                <w:lang w:val="fr-FR"/>
              </w:rPr>
              <w:t>Str</w:t>
            </w:r>
            <w:proofErr w:type="spellEnd"/>
            <w:r>
              <w:rPr>
                <w:b/>
                <w:lang w:val="fr-FR"/>
              </w:rPr>
              <w:t xml:space="preserve">. Vasile </w:t>
            </w:r>
            <w:proofErr w:type="spellStart"/>
            <w:r>
              <w:rPr>
                <w:b/>
                <w:lang w:val="fr-FR"/>
              </w:rPr>
              <w:t>Lupu</w:t>
            </w:r>
            <w:proofErr w:type="spellEnd"/>
            <w:r>
              <w:rPr>
                <w:b/>
                <w:lang w:val="fr-FR"/>
              </w:rPr>
              <w:t xml:space="preserve"> nr. 29 A</w:t>
            </w:r>
          </w:p>
        </w:tc>
      </w:tr>
      <w:tr w:rsidR="00CE3DA6" w14:paraId="064E1A87" w14:textId="77777777" w:rsidTr="00CE3DA6">
        <w:tc>
          <w:tcPr>
            <w:tcW w:w="9360" w:type="dxa"/>
            <w:gridSpan w:val="2"/>
          </w:tcPr>
          <w:p w14:paraId="6E4B1000" w14:textId="77777777" w:rsidR="00CE3DA6" w:rsidRDefault="00CE3DA6" w:rsidP="00945A82">
            <w:pPr>
              <w:jc w:val="center"/>
              <w:rPr>
                <w:b/>
                <w:lang w:val="fr-FR"/>
              </w:rPr>
            </w:pPr>
            <w:r>
              <w:rPr>
                <w:b/>
                <w:lang w:val="fr-FR"/>
              </w:rPr>
              <w:t>Nr. 3366 /07.10.2025</w:t>
            </w:r>
          </w:p>
          <w:p w14:paraId="50B1C5DD" w14:textId="77777777" w:rsidR="00CE3DA6" w:rsidRDefault="00CE3DA6" w:rsidP="00945A82">
            <w:pPr>
              <w:jc w:val="center"/>
              <w:rPr>
                <w:b/>
                <w:lang w:val="fr-FR"/>
              </w:rPr>
            </w:pPr>
            <w:proofErr w:type="spellStart"/>
            <w:r>
              <w:rPr>
                <w:b/>
                <w:lang w:val="fr-FR"/>
              </w:rPr>
              <w:t>Director</w:t>
            </w:r>
            <w:proofErr w:type="spellEnd"/>
          </w:p>
          <w:p w14:paraId="4F007E7C" w14:textId="77777777" w:rsidR="00CE3DA6" w:rsidRDefault="00CE3DA6" w:rsidP="00945A82">
            <w:pPr>
              <w:jc w:val="center"/>
              <w:rPr>
                <w:b/>
                <w:lang w:val="fr-FR"/>
              </w:rPr>
            </w:pPr>
            <w:r>
              <w:rPr>
                <w:b/>
                <w:lang w:val="fr-FR"/>
              </w:rPr>
              <w:t xml:space="preserve">Prof. NECULIȚĂ </w:t>
            </w:r>
            <w:proofErr w:type="spellStart"/>
            <w:r>
              <w:rPr>
                <w:b/>
                <w:lang w:val="fr-FR"/>
              </w:rPr>
              <w:t>Nicoleta</w:t>
            </w:r>
            <w:proofErr w:type="spellEnd"/>
          </w:p>
          <w:p w14:paraId="610134A9" w14:textId="77777777" w:rsidR="00CE3DA6" w:rsidRDefault="00CE3DA6" w:rsidP="00945A82">
            <w:pPr>
              <w:ind w:right="194"/>
              <w:rPr>
                <w:b/>
                <w:lang w:val="fr-FR"/>
              </w:rPr>
            </w:pPr>
          </w:p>
        </w:tc>
      </w:tr>
    </w:tbl>
    <w:p w14:paraId="11918FFE" w14:textId="77777777" w:rsidR="00CE3DA6" w:rsidRDefault="00CE3DA6" w:rsidP="00CE4A0D">
      <w:pPr>
        <w:rPr>
          <w:bCs/>
          <w:sz w:val="40"/>
          <w:szCs w:val="40"/>
          <w:lang w:val="fr-FR"/>
        </w:rPr>
      </w:pPr>
    </w:p>
    <w:p w14:paraId="4B29C9DE" w14:textId="180501DF" w:rsidR="00CE3DA6" w:rsidRPr="00CE4A0D" w:rsidRDefault="00CE3DA6" w:rsidP="00CE3DA6">
      <w:pPr>
        <w:ind w:left="360"/>
        <w:jc w:val="center"/>
        <w:rPr>
          <w:bCs/>
          <w:sz w:val="32"/>
          <w:szCs w:val="32"/>
          <w:lang w:val="fr-FR"/>
        </w:rPr>
      </w:pPr>
      <w:proofErr w:type="spellStart"/>
      <w:r w:rsidRPr="00CE4A0D">
        <w:rPr>
          <w:bCs/>
          <w:sz w:val="32"/>
          <w:szCs w:val="32"/>
          <w:lang w:val="fr-FR"/>
        </w:rPr>
        <w:t>Regulament</w:t>
      </w:r>
      <w:proofErr w:type="spellEnd"/>
      <w:r w:rsidRPr="00CE4A0D">
        <w:rPr>
          <w:bCs/>
          <w:sz w:val="32"/>
          <w:szCs w:val="32"/>
          <w:lang w:val="fr-FR"/>
        </w:rPr>
        <w:t xml:space="preserve"> </w:t>
      </w:r>
      <w:proofErr w:type="spellStart"/>
      <w:r w:rsidRPr="00CE4A0D">
        <w:rPr>
          <w:bCs/>
          <w:sz w:val="32"/>
          <w:szCs w:val="32"/>
          <w:lang w:val="fr-FR"/>
        </w:rPr>
        <w:t>Concurs</w:t>
      </w:r>
      <w:proofErr w:type="spellEnd"/>
      <w:r w:rsidRPr="00CE4A0D">
        <w:rPr>
          <w:bCs/>
          <w:sz w:val="32"/>
          <w:szCs w:val="32"/>
          <w:lang w:val="fr-FR"/>
        </w:rPr>
        <w:t xml:space="preserve"> </w:t>
      </w:r>
      <w:proofErr w:type="spellStart"/>
      <w:r w:rsidRPr="00CE4A0D">
        <w:rPr>
          <w:bCs/>
          <w:sz w:val="32"/>
          <w:szCs w:val="32"/>
          <w:lang w:val="fr-FR"/>
        </w:rPr>
        <w:t>Regional</w:t>
      </w:r>
      <w:proofErr w:type="spellEnd"/>
    </w:p>
    <w:p w14:paraId="235215CE" w14:textId="77777777" w:rsidR="00CE3DA6" w:rsidRPr="006552F4" w:rsidRDefault="00CE3DA6" w:rsidP="00CE3DA6">
      <w:pPr>
        <w:ind w:left="360"/>
        <w:jc w:val="center"/>
        <w:rPr>
          <w:b/>
          <w:sz w:val="40"/>
          <w:szCs w:val="40"/>
          <w:lang w:val="fr-FR"/>
        </w:rPr>
      </w:pPr>
    </w:p>
    <w:p w14:paraId="1D321EB2" w14:textId="77777777" w:rsidR="00CE3DA6" w:rsidRPr="00CE4A0D" w:rsidRDefault="00CE3DA6" w:rsidP="00CE3DA6">
      <w:pPr>
        <w:jc w:val="center"/>
        <w:rPr>
          <w:b/>
          <w:color w:val="000000"/>
          <w:sz w:val="36"/>
          <w:szCs w:val="36"/>
          <w:lang w:val="fr-FR"/>
        </w:rPr>
      </w:pPr>
      <w:r w:rsidRPr="00CE4A0D">
        <w:rPr>
          <w:b/>
          <w:color w:val="000000"/>
          <w:sz w:val="36"/>
          <w:szCs w:val="36"/>
          <w:lang w:val="fr-FR"/>
        </w:rPr>
        <w:t>„CELE PATRU ANOTIMPURI PRIN OCHII COPIILOR”</w:t>
      </w:r>
    </w:p>
    <w:p w14:paraId="5162CE4C" w14:textId="6FDA01FB" w:rsidR="00CE3DA6" w:rsidRDefault="00CE3DA6" w:rsidP="00CE3DA6">
      <w:pPr>
        <w:pStyle w:val="NormalWeb"/>
        <w:spacing w:before="0" w:beforeAutospacing="0" w:after="0" w:afterAutospacing="0" w:line="360" w:lineRule="auto"/>
        <w:ind w:firstLine="426"/>
        <w:jc w:val="center"/>
        <w:rPr>
          <w:b/>
          <w:color w:val="000000"/>
        </w:rPr>
      </w:pPr>
      <w:r>
        <w:rPr>
          <w:b/>
          <w:color w:val="000000"/>
        </w:rPr>
        <w:t>Ediția I – Anotimpul Iarna</w:t>
      </w:r>
    </w:p>
    <w:p w14:paraId="17814A7E" w14:textId="77777777" w:rsidR="00CE3DA6" w:rsidRDefault="00CE3DA6" w:rsidP="00CE3DA6">
      <w:pPr>
        <w:pStyle w:val="NormalWeb"/>
        <w:spacing w:before="0" w:beforeAutospacing="0" w:after="0" w:afterAutospacing="0" w:line="360" w:lineRule="auto"/>
        <w:ind w:firstLine="426"/>
        <w:jc w:val="both"/>
        <w:rPr>
          <w:b/>
          <w:color w:val="000000"/>
        </w:rPr>
      </w:pPr>
    </w:p>
    <w:p w14:paraId="76D6D925" w14:textId="01BA4EFD" w:rsidR="007E09A8" w:rsidRPr="007E09A8" w:rsidRDefault="007E09A8" w:rsidP="007E09A8">
      <w:pPr>
        <w:pStyle w:val="NormalWeb"/>
        <w:spacing w:before="0" w:beforeAutospacing="0" w:after="0" w:afterAutospacing="0" w:line="360" w:lineRule="auto"/>
        <w:ind w:firstLine="426"/>
        <w:jc w:val="both"/>
        <w:rPr>
          <w:b/>
          <w:color w:val="000000"/>
        </w:rPr>
      </w:pPr>
      <w:r>
        <w:rPr>
          <w:b/>
          <w:color w:val="000000"/>
        </w:rPr>
        <w:t>DESCRIERE</w:t>
      </w:r>
      <w:r w:rsidRPr="00E67FB4">
        <w:rPr>
          <w:b/>
          <w:color w:val="000000"/>
        </w:rPr>
        <w:t>:</w:t>
      </w:r>
    </w:p>
    <w:p w14:paraId="17209A0A" w14:textId="0B271ED7" w:rsidR="007E09A8" w:rsidRPr="007E09A8" w:rsidRDefault="007E09A8" w:rsidP="007E09A8">
      <w:pPr>
        <w:pStyle w:val="NormalWeb"/>
        <w:ind w:firstLine="426"/>
        <w:jc w:val="both"/>
        <w:rPr>
          <w:color w:val="000000"/>
          <w:lang w:val="en-RO"/>
        </w:rPr>
      </w:pPr>
      <w:r w:rsidRPr="007E09A8">
        <w:rPr>
          <w:color w:val="000000"/>
        </w:rPr>
        <w:t xml:space="preserve">Prima ediție a proiectului este dedicată anotimpului iarna </w:t>
      </w:r>
      <w:r>
        <w:rPr>
          <w:color w:val="000000"/>
        </w:rPr>
        <w:t>ș</w:t>
      </w:r>
      <w:r w:rsidRPr="007E09A8">
        <w:rPr>
          <w:color w:val="000000"/>
        </w:rPr>
        <w:t>i are ca temă principală reprezentarea artistică a omului de zăpadă</w:t>
      </w:r>
      <w:r>
        <w:rPr>
          <w:color w:val="000000"/>
        </w:rPr>
        <w:t>, sărbătorit în data de 18 Ianuarie</w:t>
      </w:r>
      <w:r w:rsidRPr="007E09A8">
        <w:rPr>
          <w:color w:val="000000"/>
        </w:rPr>
        <w:t>, simbol al bucuriei, creativității și purității specifice acestui sezon. Evenimentul își propune să stimuleze imaginația, sensibilitatea artistică și exprimarea plastică a participanților, valorificând totodată frumusețea peisajului hibernal și tradițiile asociate iernii.</w:t>
      </w:r>
    </w:p>
    <w:p w14:paraId="58C240C2" w14:textId="77777777" w:rsidR="007E09A8" w:rsidRDefault="007E09A8" w:rsidP="007E09A8">
      <w:pPr>
        <w:pStyle w:val="NormalWeb"/>
        <w:ind w:firstLine="426"/>
        <w:jc w:val="both"/>
        <w:rPr>
          <w:color w:val="000000"/>
        </w:rPr>
      </w:pPr>
      <w:r w:rsidRPr="007E09A8">
        <w:rPr>
          <w:color w:val="000000"/>
        </w:rPr>
        <w:t>Participanții sunt invitați să realizeze lucrări de artă plastică utilizând diverse tehnici și materiale (desen, pictură, colaj, tehnici mixte etc.), prin care să surprindă originalitatea, expresivitatea și viziunea personală asupra temei propuse. Lucrările vor fi evaluate în funcție de creativitate, respectarea temei, expresivitatea artistică și calitatea</w:t>
      </w:r>
      <w:r>
        <w:rPr>
          <w:color w:val="000000"/>
        </w:rPr>
        <w:t xml:space="preserve"> execuției.</w:t>
      </w:r>
    </w:p>
    <w:p w14:paraId="32052BC1" w14:textId="3B7B00BC" w:rsidR="007E09A8" w:rsidRPr="00CE4A0D" w:rsidRDefault="00CE4A0D" w:rsidP="00CE4A0D">
      <w:pPr>
        <w:pStyle w:val="NormalWeb"/>
        <w:ind w:firstLine="426"/>
        <w:jc w:val="both"/>
        <w:rPr>
          <w:color w:val="000000"/>
        </w:rPr>
      </w:pPr>
      <w:r w:rsidRPr="00CE4A0D">
        <w:rPr>
          <w:color w:val="000000"/>
        </w:rPr>
        <w:t>Concursul urmărește promovarea artei plastice, încurajarea spiritului competitiv într-un cadru educativ și cultural, precum și dezvoltarea abilităților artistice și estetice ale participanților, oferindu-le oportunitatea de a-și exprima talentul și de a celebra magia iernii prin artă.</w:t>
      </w:r>
    </w:p>
    <w:p w14:paraId="6383027F" w14:textId="533BA3BB" w:rsidR="00CE3DA6" w:rsidRPr="001873CF" w:rsidRDefault="00CE3DA6" w:rsidP="00CE3DA6">
      <w:pPr>
        <w:pStyle w:val="NormalWeb"/>
        <w:spacing w:before="0" w:beforeAutospacing="0" w:after="0" w:afterAutospacing="0" w:line="360" w:lineRule="auto"/>
        <w:ind w:firstLine="426"/>
        <w:jc w:val="both"/>
        <w:rPr>
          <w:b/>
          <w:color w:val="000000"/>
        </w:rPr>
      </w:pPr>
      <w:r w:rsidRPr="00E67FB4">
        <w:rPr>
          <w:b/>
          <w:color w:val="000000"/>
        </w:rPr>
        <w:t>SCOP:</w:t>
      </w:r>
    </w:p>
    <w:p w14:paraId="3403B694" w14:textId="77777777" w:rsidR="00CE3DA6" w:rsidRPr="00582B35" w:rsidRDefault="00CE3DA6" w:rsidP="00CE3DA6">
      <w:pPr>
        <w:pStyle w:val="NormalWeb"/>
        <w:spacing w:before="0" w:beforeAutospacing="0" w:after="0" w:afterAutospacing="0" w:line="276" w:lineRule="auto"/>
        <w:ind w:firstLine="426"/>
        <w:jc w:val="both"/>
        <w:rPr>
          <w:color w:val="000000"/>
        </w:rPr>
      </w:pPr>
      <w:r>
        <w:rPr>
          <w:color w:val="000000"/>
        </w:rPr>
        <w:t>Dezvoltarea personalității copiilor, a imaginației creatoare și cultivarea sensibilității copiilor prin intermediul activităților artistice și a artei.</w:t>
      </w:r>
    </w:p>
    <w:p w14:paraId="0D800996" w14:textId="77777777" w:rsidR="00CE3DA6" w:rsidRDefault="00CE3DA6" w:rsidP="00CE3DA6">
      <w:pPr>
        <w:pStyle w:val="NormalWeb"/>
        <w:spacing w:after="0" w:afterAutospacing="0" w:line="360" w:lineRule="auto"/>
        <w:ind w:firstLine="426"/>
        <w:jc w:val="both"/>
        <w:rPr>
          <w:b/>
          <w:bCs/>
          <w:color w:val="000000"/>
        </w:rPr>
      </w:pPr>
      <w:r>
        <w:rPr>
          <w:b/>
          <w:bCs/>
          <w:color w:val="000000"/>
        </w:rPr>
        <w:t>OBIECTIVE:</w:t>
      </w:r>
    </w:p>
    <w:p w14:paraId="03FC6D5A" w14:textId="77777777" w:rsidR="00CE3DA6" w:rsidRPr="00C410E3" w:rsidRDefault="00CE3DA6" w:rsidP="00CE3DA6">
      <w:pPr>
        <w:pStyle w:val="NormalWeb"/>
        <w:numPr>
          <w:ilvl w:val="1"/>
          <w:numId w:val="1"/>
        </w:numPr>
        <w:spacing w:before="0" w:beforeAutospacing="0" w:after="0" w:afterAutospacing="0" w:line="276" w:lineRule="auto"/>
        <w:ind w:left="851" w:hanging="425"/>
        <w:jc w:val="both"/>
        <w:rPr>
          <w:color w:val="000000"/>
        </w:rPr>
      </w:pPr>
      <w:r>
        <w:rPr>
          <w:color w:val="000000"/>
        </w:rPr>
        <w:t xml:space="preserve">Dezvoltarea simțului estetic și a interesului pentru artă prin realizarea de lucrări </w:t>
      </w:r>
      <w:proofErr w:type="spellStart"/>
      <w:r>
        <w:rPr>
          <w:color w:val="000000"/>
        </w:rPr>
        <w:t>artistico</w:t>
      </w:r>
      <w:proofErr w:type="spellEnd"/>
      <w:r>
        <w:rPr>
          <w:color w:val="000000"/>
        </w:rPr>
        <w:t>-plastice pentru un procent de 50% din copiii implicați în proiect</w:t>
      </w:r>
      <w:r w:rsidRPr="00C410E3">
        <w:rPr>
          <w:color w:val="000000"/>
        </w:rPr>
        <w:t>;</w:t>
      </w:r>
    </w:p>
    <w:p w14:paraId="05FBCF78" w14:textId="77777777" w:rsidR="00CE3DA6" w:rsidRPr="00C410E3" w:rsidRDefault="00CE3DA6" w:rsidP="00CE3DA6">
      <w:pPr>
        <w:pStyle w:val="NormalWeb"/>
        <w:numPr>
          <w:ilvl w:val="1"/>
          <w:numId w:val="1"/>
        </w:numPr>
        <w:spacing w:before="0" w:beforeAutospacing="0" w:after="0" w:afterAutospacing="0" w:line="276" w:lineRule="auto"/>
        <w:ind w:left="851" w:hanging="425"/>
        <w:jc w:val="both"/>
        <w:rPr>
          <w:color w:val="000000"/>
        </w:rPr>
      </w:pPr>
      <w:r>
        <w:rPr>
          <w:color w:val="000000"/>
        </w:rPr>
        <w:t>Creșterea interesului pentru frumusețile naturii prin realizarea de activități specifice fiecărui anotimp pentru un procent de 80% din copiii implicați</w:t>
      </w:r>
      <w:r w:rsidRPr="00C410E3">
        <w:rPr>
          <w:color w:val="000000"/>
        </w:rPr>
        <w:t>;</w:t>
      </w:r>
    </w:p>
    <w:p w14:paraId="2852E3CB" w14:textId="77777777" w:rsidR="00CE3DA6" w:rsidRPr="00C410E3" w:rsidRDefault="00CE3DA6" w:rsidP="00CE3DA6">
      <w:pPr>
        <w:pStyle w:val="ListParagraph"/>
        <w:numPr>
          <w:ilvl w:val="1"/>
          <w:numId w:val="1"/>
        </w:numPr>
        <w:spacing w:line="276" w:lineRule="auto"/>
        <w:ind w:left="851" w:hanging="425"/>
        <w:rPr>
          <w:color w:val="000000"/>
          <w:lang w:val="ro-RO"/>
        </w:rPr>
      </w:pPr>
      <w:r>
        <w:rPr>
          <w:color w:val="000000"/>
          <w:lang w:val="ro-RO"/>
        </w:rPr>
        <w:t>Încurajarea schimbului de experiență între unitățile de învățământ partenere</w:t>
      </w:r>
      <w:r w:rsidRPr="00C410E3">
        <w:rPr>
          <w:color w:val="000000"/>
        </w:rPr>
        <w:t>;</w:t>
      </w:r>
    </w:p>
    <w:p w14:paraId="1D90DA7F" w14:textId="3F8644DB" w:rsidR="00CE3DA6" w:rsidRPr="00CE4A0D" w:rsidRDefault="00CE3DA6" w:rsidP="00CE4A0D">
      <w:pPr>
        <w:pStyle w:val="ListParagraph"/>
        <w:numPr>
          <w:ilvl w:val="1"/>
          <w:numId w:val="1"/>
        </w:numPr>
        <w:spacing w:line="276" w:lineRule="auto"/>
        <w:ind w:left="851" w:hanging="425"/>
        <w:jc w:val="both"/>
        <w:rPr>
          <w:color w:val="000000"/>
          <w:lang w:val="ro-RO"/>
        </w:rPr>
      </w:pPr>
      <w:r>
        <w:rPr>
          <w:color w:val="000000"/>
          <w:lang w:val="ro-RO"/>
        </w:rPr>
        <w:lastRenderedPageBreak/>
        <w:t>Asigurarea egalității șanselor în educație, a dezvoltării personale pentru toți copiii implicați în proiect</w:t>
      </w:r>
      <w:r w:rsidRPr="00C410E3">
        <w:rPr>
          <w:color w:val="000000"/>
          <w:lang w:val="ro-RO"/>
        </w:rPr>
        <w:t>.</w:t>
      </w:r>
    </w:p>
    <w:p w14:paraId="591AEA9D" w14:textId="77777777" w:rsidR="00CE3DA6" w:rsidRPr="009713D8" w:rsidRDefault="00CE3DA6" w:rsidP="00CE3DA6">
      <w:pPr>
        <w:spacing w:line="360" w:lineRule="auto"/>
        <w:ind w:left="426"/>
        <w:rPr>
          <w:b/>
          <w:bCs/>
          <w:color w:val="000000"/>
          <w:lang w:val="ro-RO"/>
        </w:rPr>
      </w:pPr>
      <w:r w:rsidRPr="009713D8">
        <w:rPr>
          <w:b/>
          <w:bCs/>
          <w:color w:val="000000"/>
          <w:lang w:val="ro-RO"/>
        </w:rPr>
        <w:t>GRUP ȚINTĂ:</w:t>
      </w:r>
    </w:p>
    <w:p w14:paraId="3B43F08A" w14:textId="1FD971C4" w:rsidR="00CE3DA6" w:rsidRPr="00DA4CA0" w:rsidRDefault="00CE3DA6" w:rsidP="00CE3DA6">
      <w:pPr>
        <w:pStyle w:val="ListParagraph"/>
        <w:numPr>
          <w:ilvl w:val="0"/>
          <w:numId w:val="2"/>
        </w:numPr>
        <w:spacing w:line="276" w:lineRule="auto"/>
        <w:ind w:left="851" w:hanging="425"/>
      </w:pPr>
      <w:r w:rsidRPr="00CE3DA6">
        <w:rPr>
          <w:color w:val="000000"/>
          <w:lang w:val="ro-RO"/>
        </w:rPr>
        <w:t xml:space="preserve">Preșcolari și școlari </w:t>
      </w:r>
      <w:r>
        <w:rPr>
          <w:color w:val="000000"/>
          <w:lang w:val="ro-RO"/>
        </w:rPr>
        <w:t xml:space="preserve">ai claselor primare </w:t>
      </w:r>
    </w:p>
    <w:p w14:paraId="7C3A30CE" w14:textId="77777777" w:rsidR="00DA4CA0" w:rsidRDefault="00DA4CA0" w:rsidP="00DA4CA0">
      <w:pPr>
        <w:spacing w:line="276" w:lineRule="auto"/>
        <w:ind w:left="426"/>
      </w:pPr>
    </w:p>
    <w:p w14:paraId="6698F9B1" w14:textId="2D02F377" w:rsidR="00DA4CA0" w:rsidRDefault="00DA4CA0" w:rsidP="00DA4CA0">
      <w:pPr>
        <w:spacing w:line="276" w:lineRule="auto"/>
        <w:ind w:left="426"/>
        <w:rPr>
          <w:b/>
          <w:bCs/>
        </w:rPr>
      </w:pPr>
      <w:r w:rsidRPr="00DA4CA0">
        <w:rPr>
          <w:b/>
          <w:bCs/>
        </w:rPr>
        <w:t>SECȚIUNI:</w:t>
      </w:r>
    </w:p>
    <w:p w14:paraId="535FDDE8" w14:textId="1F39A473" w:rsidR="00DA4CA0" w:rsidRDefault="00DA4CA0" w:rsidP="00DA4CA0">
      <w:pPr>
        <w:spacing w:line="276" w:lineRule="auto"/>
        <w:ind w:left="426"/>
      </w:pPr>
      <w:r>
        <w:t xml:space="preserve">SECȚIUNEA I:  </w:t>
      </w:r>
      <w:proofErr w:type="spellStart"/>
      <w:r>
        <w:t>desen</w:t>
      </w:r>
      <w:proofErr w:type="spellEnd"/>
      <w:r>
        <w:t>/</w:t>
      </w:r>
      <w:proofErr w:type="spellStart"/>
      <w:r>
        <w:t>pictură</w:t>
      </w:r>
      <w:proofErr w:type="spellEnd"/>
    </w:p>
    <w:p w14:paraId="6C3BB7DE" w14:textId="57FCC4D9" w:rsidR="00DA4CA0" w:rsidRPr="00DA4CA0" w:rsidRDefault="00DA4CA0" w:rsidP="00DA4CA0">
      <w:pPr>
        <w:spacing w:line="276" w:lineRule="auto"/>
        <w:ind w:left="426"/>
      </w:pPr>
      <w:r>
        <w:t xml:space="preserve">SECȚIUNEA II: </w:t>
      </w:r>
      <w:proofErr w:type="spellStart"/>
      <w:r>
        <w:t>colaj</w:t>
      </w:r>
      <w:proofErr w:type="spellEnd"/>
      <w:r w:rsidR="00CE4A0D">
        <w:t>/</w:t>
      </w:r>
      <w:proofErr w:type="spellStart"/>
      <w:r w:rsidR="00CE4A0D">
        <w:t>felicitări</w:t>
      </w:r>
      <w:proofErr w:type="spellEnd"/>
    </w:p>
    <w:p w14:paraId="40DDD5C2" w14:textId="77777777" w:rsidR="00CE3DA6" w:rsidRDefault="00CE3DA6" w:rsidP="00CE3DA6">
      <w:pPr>
        <w:spacing w:line="276" w:lineRule="auto"/>
      </w:pPr>
    </w:p>
    <w:p w14:paraId="4D86CE2C" w14:textId="3EF4187D" w:rsidR="00CE3DA6" w:rsidRPr="00CE3DA6" w:rsidRDefault="00CE3DA6" w:rsidP="00CE3DA6">
      <w:pPr>
        <w:spacing w:line="276" w:lineRule="auto"/>
        <w:ind w:left="426"/>
        <w:rPr>
          <w:b/>
          <w:bCs/>
        </w:rPr>
      </w:pPr>
      <w:r w:rsidRPr="00CE3DA6">
        <w:rPr>
          <w:b/>
          <w:bCs/>
        </w:rPr>
        <w:t>PERIOADA DESFĂȘURĂRII CONCURSULUI: 8 IANUARIE – 30 IANUARIE 2026</w:t>
      </w:r>
    </w:p>
    <w:p w14:paraId="4FEC01C5" w14:textId="2FF7C451" w:rsidR="00CE3DA6" w:rsidRDefault="00CE3DA6" w:rsidP="00CE3DA6">
      <w:pPr>
        <w:pStyle w:val="ListParagraph"/>
        <w:widowControl w:val="0"/>
        <w:numPr>
          <w:ilvl w:val="0"/>
          <w:numId w:val="3"/>
        </w:numPr>
        <w:suppressAutoHyphens/>
        <w:spacing w:line="360" w:lineRule="auto"/>
        <w:jc w:val="both"/>
        <w:textAlignment w:val="top"/>
        <w:outlineLvl w:val="0"/>
        <w:rPr>
          <w:rFonts w:eastAsia="Arial" w:cs="Arial"/>
          <w:lang w:eastAsia="ro-RO"/>
        </w:rPr>
      </w:pPr>
      <w:proofErr w:type="spellStart"/>
      <w:r w:rsidRPr="007E240B">
        <w:rPr>
          <w:rFonts w:eastAsia="Arial" w:cs="Arial"/>
          <w:lang w:eastAsia="ro-RO"/>
        </w:rPr>
        <w:t>Înscrierea</w:t>
      </w:r>
      <w:proofErr w:type="spellEnd"/>
      <w:r w:rsidRPr="007E240B">
        <w:rPr>
          <w:rFonts w:eastAsia="Arial" w:cs="Arial"/>
          <w:lang w:eastAsia="ro-RO"/>
        </w:rPr>
        <w:t xml:space="preserve"> </w:t>
      </w:r>
      <w:proofErr w:type="spellStart"/>
      <w:r w:rsidRPr="007E240B">
        <w:rPr>
          <w:rFonts w:eastAsia="Arial" w:cs="Arial"/>
          <w:lang w:eastAsia="ro-RO"/>
        </w:rPr>
        <w:t>participanților</w:t>
      </w:r>
      <w:proofErr w:type="spellEnd"/>
      <w:r w:rsidRPr="007E240B">
        <w:rPr>
          <w:rFonts w:eastAsia="Arial" w:cs="Arial"/>
          <w:lang w:eastAsia="ro-RO"/>
        </w:rPr>
        <w:t xml:space="preserve"> se face </w:t>
      </w:r>
      <w:proofErr w:type="spellStart"/>
      <w:r w:rsidRPr="007E240B">
        <w:rPr>
          <w:rFonts w:eastAsia="Arial" w:cs="Arial"/>
          <w:lang w:eastAsia="ro-RO"/>
        </w:rPr>
        <w:t>în</w:t>
      </w:r>
      <w:proofErr w:type="spellEnd"/>
      <w:r w:rsidRPr="007E240B">
        <w:rPr>
          <w:rFonts w:eastAsia="Arial" w:cs="Arial"/>
          <w:lang w:eastAsia="ro-RO"/>
        </w:rPr>
        <w:t xml:space="preserve"> </w:t>
      </w:r>
      <w:proofErr w:type="spellStart"/>
      <w:r w:rsidRPr="007E240B">
        <w:rPr>
          <w:rFonts w:eastAsia="Arial" w:cs="Arial"/>
          <w:lang w:eastAsia="ro-RO"/>
        </w:rPr>
        <w:t>perioada</w:t>
      </w:r>
      <w:proofErr w:type="spellEnd"/>
      <w:r>
        <w:rPr>
          <w:rFonts w:eastAsia="Arial" w:cs="Arial"/>
          <w:lang w:eastAsia="ro-RO"/>
        </w:rPr>
        <w:t>: 8</w:t>
      </w:r>
      <w:r w:rsidRPr="007E240B">
        <w:rPr>
          <w:rFonts w:eastAsia="Arial" w:cs="Arial"/>
          <w:lang w:eastAsia="ro-RO"/>
        </w:rPr>
        <w:t>.</w:t>
      </w:r>
      <w:r>
        <w:rPr>
          <w:rFonts w:eastAsia="Arial" w:cs="Arial"/>
          <w:lang w:eastAsia="ro-RO"/>
        </w:rPr>
        <w:t>01</w:t>
      </w:r>
      <w:r w:rsidRPr="007E240B">
        <w:rPr>
          <w:rFonts w:eastAsia="Arial" w:cs="Arial"/>
          <w:lang w:eastAsia="ro-RO"/>
        </w:rPr>
        <w:t>.202</w:t>
      </w:r>
      <w:r>
        <w:rPr>
          <w:rFonts w:eastAsia="Arial" w:cs="Arial"/>
          <w:lang w:eastAsia="ro-RO"/>
        </w:rPr>
        <w:t>6</w:t>
      </w:r>
      <w:r w:rsidRPr="007E240B">
        <w:rPr>
          <w:rFonts w:eastAsia="Arial" w:cs="Arial"/>
          <w:lang w:eastAsia="ro-RO"/>
        </w:rPr>
        <w:t xml:space="preserve"> – </w:t>
      </w:r>
      <w:r>
        <w:rPr>
          <w:rFonts w:eastAsia="Arial" w:cs="Arial"/>
          <w:lang w:eastAsia="ro-RO"/>
        </w:rPr>
        <w:t>30</w:t>
      </w:r>
      <w:r w:rsidRPr="007E240B">
        <w:rPr>
          <w:rFonts w:eastAsia="Arial" w:cs="Arial"/>
          <w:lang w:eastAsia="ro-RO"/>
        </w:rPr>
        <w:t>.0</w:t>
      </w:r>
      <w:r>
        <w:rPr>
          <w:rFonts w:eastAsia="Arial" w:cs="Arial"/>
          <w:lang w:eastAsia="ro-RO"/>
        </w:rPr>
        <w:t>1</w:t>
      </w:r>
      <w:r w:rsidRPr="007E240B">
        <w:rPr>
          <w:rFonts w:eastAsia="Arial" w:cs="Arial"/>
          <w:lang w:eastAsia="ro-RO"/>
        </w:rPr>
        <w:t>.202</w:t>
      </w:r>
      <w:r>
        <w:rPr>
          <w:rFonts w:eastAsia="Arial" w:cs="Arial"/>
          <w:lang w:eastAsia="ro-RO"/>
        </w:rPr>
        <w:t>6</w:t>
      </w:r>
      <w:proofErr w:type="gramStart"/>
      <w:r w:rsidRPr="007E240B">
        <w:rPr>
          <w:rFonts w:eastAsia="Arial" w:cs="Arial"/>
          <w:lang w:eastAsia="ro-RO"/>
        </w:rPr>
        <w:t xml:space="preserve">,  </w:t>
      </w:r>
      <w:proofErr w:type="spellStart"/>
      <w:r w:rsidRPr="007E240B">
        <w:rPr>
          <w:rFonts w:eastAsia="Arial" w:cs="Arial"/>
          <w:lang w:eastAsia="ro-RO"/>
        </w:rPr>
        <w:t>prin</w:t>
      </w:r>
      <w:proofErr w:type="spellEnd"/>
      <w:proofErr w:type="gramEnd"/>
      <w:r w:rsidRPr="007E240B">
        <w:rPr>
          <w:rFonts w:eastAsia="Arial" w:cs="Arial"/>
          <w:lang w:eastAsia="ro-RO"/>
        </w:rPr>
        <w:t xml:space="preserve"> </w:t>
      </w:r>
      <w:proofErr w:type="spellStart"/>
      <w:r w:rsidRPr="007E240B">
        <w:rPr>
          <w:rFonts w:eastAsia="Arial" w:cs="Arial"/>
          <w:lang w:eastAsia="ro-RO"/>
        </w:rPr>
        <w:t>încărcarea</w:t>
      </w:r>
      <w:proofErr w:type="spellEnd"/>
      <w:r w:rsidRPr="007E240B">
        <w:rPr>
          <w:rFonts w:eastAsia="Arial" w:cs="Arial"/>
          <w:lang w:eastAsia="ro-RO"/>
        </w:rPr>
        <w:t xml:space="preserve"> </w:t>
      </w:r>
      <w:proofErr w:type="spellStart"/>
      <w:r w:rsidRPr="007E240B">
        <w:rPr>
          <w:rFonts w:eastAsia="Arial" w:cs="Arial"/>
          <w:lang w:eastAsia="ro-RO"/>
        </w:rPr>
        <w:t>în</w:t>
      </w:r>
      <w:proofErr w:type="spellEnd"/>
      <w:r w:rsidRPr="007E240B">
        <w:rPr>
          <w:rFonts w:eastAsia="Arial" w:cs="Arial"/>
          <w:lang w:eastAsia="ro-RO"/>
        </w:rPr>
        <w:t xml:space="preserve"> Google Drive a </w:t>
      </w:r>
      <w:proofErr w:type="spellStart"/>
      <w:r w:rsidRPr="007E240B">
        <w:rPr>
          <w:rFonts w:eastAsia="Arial" w:cs="Arial"/>
          <w:lang w:eastAsia="ro-RO"/>
        </w:rPr>
        <w:t>următoarelor</w:t>
      </w:r>
      <w:proofErr w:type="spellEnd"/>
      <w:r w:rsidRPr="007E240B">
        <w:rPr>
          <w:rFonts w:eastAsia="Arial" w:cs="Arial"/>
          <w:lang w:eastAsia="ro-RO"/>
        </w:rPr>
        <w:t xml:space="preserve"> </w:t>
      </w:r>
      <w:proofErr w:type="spellStart"/>
      <w:r w:rsidRPr="007E240B">
        <w:rPr>
          <w:rFonts w:eastAsia="Arial" w:cs="Arial"/>
          <w:lang w:eastAsia="ro-RO"/>
        </w:rPr>
        <w:t>documente</w:t>
      </w:r>
      <w:proofErr w:type="spellEnd"/>
      <w:r w:rsidRPr="007E240B">
        <w:rPr>
          <w:rFonts w:eastAsia="Arial" w:cs="Arial"/>
          <w:lang w:eastAsia="ro-RO"/>
        </w:rPr>
        <w:t xml:space="preserve">: </w:t>
      </w:r>
      <w:proofErr w:type="spellStart"/>
      <w:r w:rsidRPr="007E240B">
        <w:rPr>
          <w:rFonts w:eastAsia="Arial" w:cs="Arial"/>
          <w:lang w:eastAsia="ro-RO"/>
        </w:rPr>
        <w:t>fișa</w:t>
      </w:r>
      <w:proofErr w:type="spellEnd"/>
      <w:r w:rsidRPr="007E240B">
        <w:rPr>
          <w:rFonts w:eastAsia="Arial" w:cs="Arial"/>
          <w:lang w:eastAsia="ro-RO"/>
        </w:rPr>
        <w:t xml:space="preserve"> de </w:t>
      </w:r>
      <w:proofErr w:type="spellStart"/>
      <w:r w:rsidRPr="007E240B">
        <w:rPr>
          <w:rFonts w:eastAsia="Arial" w:cs="Arial"/>
          <w:lang w:eastAsia="ro-RO"/>
        </w:rPr>
        <w:t>înscriere</w:t>
      </w:r>
      <w:proofErr w:type="spellEnd"/>
      <w:r w:rsidRPr="007E240B">
        <w:rPr>
          <w:rFonts w:eastAsia="Arial" w:cs="Arial"/>
          <w:lang w:eastAsia="ro-RO"/>
        </w:rPr>
        <w:t xml:space="preserve">, </w:t>
      </w:r>
      <w:proofErr w:type="spellStart"/>
      <w:r w:rsidRPr="007E240B">
        <w:rPr>
          <w:rFonts w:eastAsia="Arial" w:cs="Arial"/>
          <w:lang w:eastAsia="ro-RO"/>
        </w:rPr>
        <w:t>acordul</w:t>
      </w:r>
      <w:proofErr w:type="spellEnd"/>
      <w:r w:rsidRPr="007E240B">
        <w:rPr>
          <w:rFonts w:eastAsia="Arial" w:cs="Arial"/>
          <w:lang w:eastAsia="ro-RO"/>
        </w:rPr>
        <w:t xml:space="preserve"> de </w:t>
      </w:r>
      <w:proofErr w:type="spellStart"/>
      <w:r w:rsidRPr="007E240B">
        <w:rPr>
          <w:rFonts w:eastAsia="Arial" w:cs="Arial"/>
          <w:lang w:eastAsia="ro-RO"/>
        </w:rPr>
        <w:t>parteneriat</w:t>
      </w:r>
      <w:proofErr w:type="spellEnd"/>
      <w:r w:rsidRPr="007E240B">
        <w:rPr>
          <w:rFonts w:eastAsia="Arial" w:cs="Arial"/>
          <w:lang w:eastAsia="ro-RO"/>
        </w:rPr>
        <w:t xml:space="preserve"> </w:t>
      </w:r>
      <w:proofErr w:type="spellStart"/>
      <w:r w:rsidRPr="007E240B">
        <w:rPr>
          <w:rFonts w:eastAsia="Arial" w:cs="Arial"/>
          <w:lang w:eastAsia="ro-RO"/>
        </w:rPr>
        <w:t>și</w:t>
      </w:r>
      <w:proofErr w:type="spellEnd"/>
      <w:r w:rsidRPr="007E240B">
        <w:rPr>
          <w:rFonts w:eastAsia="Arial" w:cs="Arial"/>
          <w:lang w:eastAsia="ro-RO"/>
        </w:rPr>
        <w:t xml:space="preserve"> </w:t>
      </w:r>
      <w:proofErr w:type="spellStart"/>
      <w:r w:rsidRPr="007E240B">
        <w:rPr>
          <w:rFonts w:eastAsia="Arial" w:cs="Arial"/>
          <w:lang w:eastAsia="ro-RO"/>
        </w:rPr>
        <w:t>lucrări</w:t>
      </w:r>
      <w:r>
        <w:rPr>
          <w:rFonts w:eastAsia="Arial" w:cs="Arial"/>
          <w:lang w:eastAsia="ro-RO"/>
        </w:rPr>
        <w:t>le</w:t>
      </w:r>
      <w:proofErr w:type="spellEnd"/>
      <w:r w:rsidRPr="007E240B">
        <w:rPr>
          <w:rFonts w:eastAsia="Arial" w:cs="Arial"/>
          <w:lang w:eastAsia="ro-RO"/>
        </w:rPr>
        <w:t xml:space="preserve"> </w:t>
      </w:r>
      <w:proofErr w:type="spellStart"/>
      <w:r w:rsidRPr="007E240B">
        <w:rPr>
          <w:rFonts w:eastAsia="Arial" w:cs="Arial"/>
          <w:lang w:eastAsia="ro-RO"/>
        </w:rPr>
        <w:t>participante</w:t>
      </w:r>
      <w:proofErr w:type="spellEnd"/>
      <w:r w:rsidR="007E09A8">
        <w:rPr>
          <w:rFonts w:eastAsia="Arial" w:cs="Arial"/>
          <w:lang w:eastAsia="ro-RO"/>
        </w:rPr>
        <w:t>:</w:t>
      </w:r>
    </w:p>
    <w:p w14:paraId="75302656" w14:textId="77777777" w:rsidR="007E09A8" w:rsidRDefault="007E09A8" w:rsidP="007E09A8">
      <w:pPr>
        <w:pStyle w:val="ListParagraph"/>
        <w:widowControl w:val="0"/>
        <w:suppressAutoHyphens/>
        <w:spacing w:line="360" w:lineRule="auto"/>
        <w:ind w:left="1074"/>
        <w:jc w:val="both"/>
        <w:textAlignment w:val="top"/>
        <w:outlineLvl w:val="0"/>
        <w:rPr>
          <w:rFonts w:eastAsia="Arial" w:cs="Arial"/>
          <w:lang w:eastAsia="ro-RO"/>
        </w:rPr>
      </w:pPr>
    </w:p>
    <w:p w14:paraId="37EA34BC" w14:textId="43ED4F61" w:rsidR="007E09A8" w:rsidRDefault="007E09A8" w:rsidP="007E09A8">
      <w:pPr>
        <w:pStyle w:val="ListParagraph"/>
        <w:widowControl w:val="0"/>
        <w:suppressAutoHyphens/>
        <w:spacing w:line="360" w:lineRule="auto"/>
        <w:ind w:left="1074"/>
        <w:jc w:val="both"/>
        <w:textAlignment w:val="top"/>
        <w:outlineLvl w:val="0"/>
        <w:rPr>
          <w:rFonts w:eastAsia="Arial" w:cs="Arial"/>
          <w:lang w:eastAsia="ro-RO"/>
        </w:rPr>
      </w:pPr>
      <w:hyperlink r:id="rId5" w:history="1">
        <w:r w:rsidRPr="00122178">
          <w:rPr>
            <w:rStyle w:val="Hyperlink"/>
            <w:rFonts w:eastAsia="Arial" w:cs="Arial"/>
            <w:lang w:eastAsia="ro-RO"/>
          </w:rPr>
          <w:t>https://drive.google.com/drive/folders/1cZxLnJVYskQosz0xWq4i5D-ESiztzNiO?usp=share_link</w:t>
        </w:r>
      </w:hyperlink>
    </w:p>
    <w:p w14:paraId="71F87011" w14:textId="77777777" w:rsidR="007E09A8" w:rsidRPr="007E09A8" w:rsidRDefault="007E09A8" w:rsidP="007E09A8">
      <w:pPr>
        <w:pStyle w:val="ListParagraph"/>
        <w:widowControl w:val="0"/>
        <w:suppressAutoHyphens/>
        <w:spacing w:line="360" w:lineRule="auto"/>
        <w:ind w:left="1074"/>
        <w:jc w:val="both"/>
        <w:textAlignment w:val="top"/>
        <w:outlineLvl w:val="0"/>
        <w:rPr>
          <w:rFonts w:eastAsia="Arial" w:cs="Arial"/>
          <w:lang w:eastAsia="ro-RO"/>
        </w:rPr>
      </w:pPr>
    </w:p>
    <w:p w14:paraId="772D8CD8" w14:textId="77777777" w:rsidR="00CE3DA6" w:rsidRPr="007E240B" w:rsidRDefault="00CE3DA6" w:rsidP="00CE3DA6">
      <w:pPr>
        <w:pStyle w:val="ListParagraph"/>
        <w:widowControl w:val="0"/>
        <w:numPr>
          <w:ilvl w:val="0"/>
          <w:numId w:val="3"/>
        </w:numPr>
        <w:suppressAutoHyphens/>
        <w:spacing w:line="360" w:lineRule="auto"/>
        <w:jc w:val="both"/>
        <w:textAlignment w:val="top"/>
        <w:outlineLvl w:val="0"/>
        <w:rPr>
          <w:rFonts w:eastAsia="Arial" w:cs="Arial"/>
          <w:lang w:eastAsia="ro-RO"/>
        </w:rPr>
      </w:pPr>
      <w:proofErr w:type="spellStart"/>
      <w:r>
        <w:rPr>
          <w:rFonts w:eastAsia="Arial" w:cs="Arial"/>
          <w:lang w:eastAsia="ro-RO"/>
        </w:rPr>
        <w:t>Fiecare</w:t>
      </w:r>
      <w:proofErr w:type="spellEnd"/>
      <w:r>
        <w:rPr>
          <w:rFonts w:eastAsia="Arial" w:cs="Arial"/>
          <w:lang w:eastAsia="ro-RO"/>
        </w:rPr>
        <w:t xml:space="preserve"> participant </w:t>
      </w:r>
      <w:proofErr w:type="spellStart"/>
      <w:r>
        <w:rPr>
          <w:rFonts w:eastAsia="Arial" w:cs="Arial"/>
          <w:lang w:eastAsia="ro-RO"/>
        </w:rPr>
        <w:t>va</w:t>
      </w:r>
      <w:proofErr w:type="spellEnd"/>
      <w:r>
        <w:rPr>
          <w:rFonts w:eastAsia="Arial" w:cs="Arial"/>
          <w:lang w:eastAsia="ro-RO"/>
        </w:rPr>
        <w:t xml:space="preserve"> </w:t>
      </w:r>
      <w:proofErr w:type="spellStart"/>
      <w:r>
        <w:rPr>
          <w:rFonts w:eastAsia="Arial" w:cs="Arial"/>
          <w:lang w:eastAsia="ro-RO"/>
        </w:rPr>
        <w:t>crea</w:t>
      </w:r>
      <w:proofErr w:type="spellEnd"/>
      <w:r>
        <w:rPr>
          <w:rFonts w:eastAsia="Arial" w:cs="Arial"/>
          <w:lang w:eastAsia="ro-RO"/>
        </w:rPr>
        <w:t xml:space="preserve"> un folder cu </w:t>
      </w:r>
      <w:proofErr w:type="spellStart"/>
      <w:r>
        <w:rPr>
          <w:rFonts w:eastAsia="Arial" w:cs="Arial"/>
          <w:lang w:eastAsia="ro-RO"/>
        </w:rPr>
        <w:t>numele</w:t>
      </w:r>
      <w:proofErr w:type="spellEnd"/>
      <w:r>
        <w:rPr>
          <w:rFonts w:eastAsia="Arial" w:cs="Arial"/>
          <w:lang w:eastAsia="ro-RO"/>
        </w:rPr>
        <w:t xml:space="preserve"> </w:t>
      </w:r>
      <w:proofErr w:type="spellStart"/>
      <w:r>
        <w:rPr>
          <w:rFonts w:eastAsia="Arial" w:cs="Arial"/>
          <w:lang w:eastAsia="ro-RO"/>
        </w:rPr>
        <w:t>său</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care </w:t>
      </w:r>
      <w:proofErr w:type="spellStart"/>
      <w:r>
        <w:rPr>
          <w:rFonts w:eastAsia="Arial" w:cs="Arial"/>
          <w:lang w:eastAsia="ro-RO"/>
        </w:rPr>
        <w:t>va</w:t>
      </w:r>
      <w:proofErr w:type="spellEnd"/>
      <w:r>
        <w:rPr>
          <w:rFonts w:eastAsia="Arial" w:cs="Arial"/>
          <w:lang w:eastAsia="ro-RO"/>
        </w:rPr>
        <w:t xml:space="preserve"> </w:t>
      </w:r>
      <w:proofErr w:type="spellStart"/>
      <w:r>
        <w:rPr>
          <w:rFonts w:eastAsia="Arial" w:cs="Arial"/>
          <w:lang w:eastAsia="ro-RO"/>
        </w:rPr>
        <w:t>încărca</w:t>
      </w:r>
      <w:proofErr w:type="spellEnd"/>
      <w:r>
        <w:rPr>
          <w:rFonts w:eastAsia="Arial" w:cs="Arial"/>
          <w:lang w:eastAsia="ro-RO"/>
        </w:rPr>
        <w:t xml:space="preserve"> </w:t>
      </w:r>
      <w:proofErr w:type="spellStart"/>
      <w:r>
        <w:rPr>
          <w:rFonts w:eastAsia="Arial" w:cs="Arial"/>
          <w:lang w:eastAsia="ro-RO"/>
        </w:rPr>
        <w:t>toate</w:t>
      </w:r>
      <w:proofErr w:type="spellEnd"/>
      <w:r>
        <w:rPr>
          <w:rFonts w:eastAsia="Arial" w:cs="Arial"/>
          <w:lang w:eastAsia="ro-RO"/>
        </w:rPr>
        <w:t xml:space="preserve"> </w:t>
      </w:r>
      <w:proofErr w:type="spellStart"/>
      <w:r>
        <w:rPr>
          <w:rFonts w:eastAsia="Arial" w:cs="Arial"/>
          <w:lang w:eastAsia="ro-RO"/>
        </w:rPr>
        <w:t>documentele</w:t>
      </w:r>
      <w:proofErr w:type="spellEnd"/>
      <w:r>
        <w:rPr>
          <w:rFonts w:eastAsia="Arial" w:cs="Arial"/>
          <w:lang w:eastAsia="ro-RO"/>
        </w:rPr>
        <w:t xml:space="preserve"> </w:t>
      </w:r>
      <w:proofErr w:type="spellStart"/>
      <w:r>
        <w:rPr>
          <w:rFonts w:eastAsia="Arial" w:cs="Arial"/>
          <w:lang w:eastAsia="ro-RO"/>
        </w:rPr>
        <w:t>menționate</w:t>
      </w:r>
      <w:proofErr w:type="spellEnd"/>
      <w:r>
        <w:rPr>
          <w:rFonts w:eastAsia="Arial" w:cs="Arial"/>
          <w:lang w:eastAsia="ro-RO"/>
        </w:rPr>
        <w:t xml:space="preserve"> </w:t>
      </w:r>
      <w:proofErr w:type="spellStart"/>
      <w:r>
        <w:rPr>
          <w:rFonts w:eastAsia="Arial" w:cs="Arial"/>
          <w:lang w:eastAsia="ro-RO"/>
        </w:rPr>
        <w:t>mai</w:t>
      </w:r>
      <w:proofErr w:type="spellEnd"/>
      <w:r>
        <w:rPr>
          <w:rFonts w:eastAsia="Arial" w:cs="Arial"/>
          <w:lang w:eastAsia="ro-RO"/>
        </w:rPr>
        <w:t xml:space="preserve"> sus. </w:t>
      </w:r>
    </w:p>
    <w:p w14:paraId="29813CC5" w14:textId="77777777" w:rsidR="00CE3DA6" w:rsidRDefault="00CE3DA6" w:rsidP="00CE3DA6">
      <w:pPr>
        <w:pStyle w:val="ListParagraph"/>
        <w:widowControl w:val="0"/>
        <w:numPr>
          <w:ilvl w:val="0"/>
          <w:numId w:val="3"/>
        </w:numPr>
        <w:suppressAutoHyphens/>
        <w:spacing w:line="360" w:lineRule="auto"/>
        <w:jc w:val="both"/>
        <w:textAlignment w:val="top"/>
        <w:outlineLvl w:val="0"/>
        <w:rPr>
          <w:rFonts w:eastAsia="Arial" w:cs="Arial"/>
          <w:lang w:eastAsia="ro-RO"/>
        </w:rPr>
      </w:pPr>
      <w:proofErr w:type="spellStart"/>
      <w:r w:rsidRPr="007E240B">
        <w:rPr>
          <w:rFonts w:eastAsia="Arial" w:cs="Arial"/>
          <w:lang w:eastAsia="ro-RO"/>
        </w:rPr>
        <w:t>Fiecare</w:t>
      </w:r>
      <w:proofErr w:type="spellEnd"/>
      <w:r w:rsidRPr="007E240B">
        <w:rPr>
          <w:rFonts w:eastAsia="Arial" w:cs="Arial"/>
          <w:lang w:eastAsia="ro-RO"/>
        </w:rPr>
        <w:t xml:space="preserve"> </w:t>
      </w:r>
      <w:proofErr w:type="spellStart"/>
      <w:r w:rsidRPr="007E240B">
        <w:rPr>
          <w:rFonts w:eastAsia="Arial" w:cs="Arial"/>
          <w:lang w:eastAsia="ro-RO"/>
        </w:rPr>
        <w:t>cadru</w:t>
      </w:r>
      <w:proofErr w:type="spellEnd"/>
      <w:r w:rsidRPr="007E240B">
        <w:rPr>
          <w:rFonts w:eastAsia="Arial" w:cs="Arial"/>
          <w:lang w:eastAsia="ro-RO"/>
        </w:rPr>
        <w:t xml:space="preserve"> didactic se </w:t>
      </w:r>
      <w:proofErr w:type="spellStart"/>
      <w:r w:rsidRPr="007E240B">
        <w:rPr>
          <w:rFonts w:eastAsia="Arial" w:cs="Arial"/>
          <w:lang w:eastAsia="ro-RO"/>
        </w:rPr>
        <w:t>poate</w:t>
      </w:r>
      <w:proofErr w:type="spellEnd"/>
      <w:r w:rsidRPr="007E240B">
        <w:rPr>
          <w:rFonts w:eastAsia="Arial" w:cs="Arial"/>
          <w:lang w:eastAsia="ro-RO"/>
        </w:rPr>
        <w:t xml:space="preserve"> </w:t>
      </w:r>
      <w:proofErr w:type="spellStart"/>
      <w:r w:rsidRPr="007E240B">
        <w:rPr>
          <w:rFonts w:eastAsia="Arial" w:cs="Arial"/>
          <w:lang w:eastAsia="ro-RO"/>
        </w:rPr>
        <w:t>înscrie</w:t>
      </w:r>
      <w:proofErr w:type="spellEnd"/>
      <w:r w:rsidRPr="007E240B">
        <w:rPr>
          <w:rFonts w:eastAsia="Arial" w:cs="Arial"/>
          <w:lang w:eastAsia="ro-RO"/>
        </w:rPr>
        <w:t xml:space="preserve"> la concurs cu un maxim de 4 </w:t>
      </w:r>
      <w:proofErr w:type="spellStart"/>
      <w:r w:rsidRPr="007E240B">
        <w:rPr>
          <w:rFonts w:eastAsia="Arial" w:cs="Arial"/>
          <w:lang w:eastAsia="ro-RO"/>
        </w:rPr>
        <w:t>copii</w:t>
      </w:r>
      <w:proofErr w:type="spellEnd"/>
      <w:r>
        <w:rPr>
          <w:rFonts w:eastAsia="Arial" w:cs="Arial"/>
          <w:lang w:eastAsia="ro-RO"/>
        </w:rPr>
        <w:t xml:space="preserve"> </w:t>
      </w:r>
      <w:proofErr w:type="spellStart"/>
      <w:r>
        <w:rPr>
          <w:rFonts w:eastAsia="Arial" w:cs="Arial"/>
          <w:lang w:eastAsia="ro-RO"/>
        </w:rPr>
        <w:t>indiferent</w:t>
      </w:r>
      <w:proofErr w:type="spellEnd"/>
      <w:r>
        <w:rPr>
          <w:rFonts w:eastAsia="Arial" w:cs="Arial"/>
          <w:lang w:eastAsia="ro-RO"/>
        </w:rPr>
        <w:t xml:space="preserve"> de </w:t>
      </w:r>
      <w:proofErr w:type="spellStart"/>
      <w:r>
        <w:rPr>
          <w:rFonts w:eastAsia="Arial" w:cs="Arial"/>
          <w:lang w:eastAsia="ro-RO"/>
        </w:rPr>
        <w:t>secțiune</w:t>
      </w:r>
      <w:proofErr w:type="spellEnd"/>
      <w:r>
        <w:rPr>
          <w:rFonts w:eastAsia="Arial" w:cs="Arial"/>
          <w:lang w:eastAsia="ro-RO"/>
        </w:rPr>
        <w:t>.</w:t>
      </w:r>
    </w:p>
    <w:p w14:paraId="502CD3CB" w14:textId="77777777" w:rsidR="00FF44D2" w:rsidRDefault="00FF44D2" w:rsidP="00FF44D2">
      <w:pPr>
        <w:pStyle w:val="NormalWeb"/>
        <w:numPr>
          <w:ilvl w:val="0"/>
          <w:numId w:val="3"/>
        </w:numPr>
        <w:spacing w:before="0" w:beforeAutospacing="0" w:after="0" w:afterAutospacing="0"/>
        <w:textAlignment w:val="baseline"/>
        <w:rPr>
          <w:color w:val="000000"/>
          <w:lang w:val="en-RO"/>
        </w:rPr>
      </w:pPr>
      <w:r>
        <w:rPr>
          <w:color w:val="000000"/>
        </w:rPr>
        <w:t>Formularul de înscriere este disponibil accesând link-</w:t>
      </w:r>
      <w:proofErr w:type="spellStart"/>
      <w:r>
        <w:rPr>
          <w:color w:val="000000"/>
        </w:rPr>
        <w:t>ul</w:t>
      </w:r>
      <w:proofErr w:type="spellEnd"/>
      <w:r>
        <w:rPr>
          <w:color w:val="000000"/>
        </w:rPr>
        <w:t xml:space="preserve">: </w:t>
      </w:r>
      <w:hyperlink r:id="rId6" w:history="1">
        <w:r>
          <w:rPr>
            <w:rStyle w:val="Hyperlink"/>
            <w:rFonts w:eastAsiaTheme="majorEastAsia"/>
            <w:color w:val="1155CC"/>
          </w:rPr>
          <w:t>https://forms.gle/c487d1fcEvw4GbKm8</w:t>
        </w:r>
      </w:hyperlink>
      <w:r>
        <w:rPr>
          <w:color w:val="000000"/>
        </w:rPr>
        <w:t> </w:t>
      </w:r>
    </w:p>
    <w:p w14:paraId="1F8868FD" w14:textId="77777777" w:rsidR="00FF44D2" w:rsidRDefault="00FF44D2" w:rsidP="00FF44D2">
      <w:pPr>
        <w:pStyle w:val="ListParagraph"/>
        <w:widowControl w:val="0"/>
        <w:suppressAutoHyphens/>
        <w:spacing w:line="360" w:lineRule="auto"/>
        <w:ind w:left="1074"/>
        <w:jc w:val="both"/>
        <w:textAlignment w:val="top"/>
        <w:outlineLvl w:val="0"/>
        <w:rPr>
          <w:rFonts w:eastAsia="Arial" w:cs="Arial"/>
          <w:lang w:eastAsia="ro-RO"/>
        </w:rPr>
      </w:pPr>
    </w:p>
    <w:p w14:paraId="3207FACE" w14:textId="65FBA3C2" w:rsidR="00CE3DA6" w:rsidRPr="00CE4A0D" w:rsidRDefault="00CE3DA6" w:rsidP="00CE4A0D">
      <w:pPr>
        <w:pStyle w:val="ListParagraph"/>
        <w:widowControl w:val="0"/>
        <w:numPr>
          <w:ilvl w:val="0"/>
          <w:numId w:val="3"/>
        </w:numPr>
        <w:suppressAutoHyphens/>
        <w:spacing w:line="360" w:lineRule="auto"/>
        <w:jc w:val="both"/>
        <w:textAlignment w:val="top"/>
        <w:outlineLvl w:val="0"/>
        <w:rPr>
          <w:rFonts w:eastAsia="Arial" w:cs="Arial"/>
          <w:b/>
          <w:bCs/>
          <w:lang w:eastAsia="ro-RO"/>
        </w:rPr>
      </w:pPr>
      <w:proofErr w:type="spellStart"/>
      <w:r>
        <w:rPr>
          <w:rFonts w:eastAsia="Arial" w:cs="Arial"/>
          <w:lang w:eastAsia="ro-RO"/>
        </w:rPr>
        <w:t>Lucrările</w:t>
      </w:r>
      <w:proofErr w:type="spellEnd"/>
      <w:r>
        <w:rPr>
          <w:rFonts w:eastAsia="Arial" w:cs="Arial"/>
          <w:lang w:eastAsia="ro-RO"/>
        </w:rPr>
        <w:t xml:space="preserve"> </w:t>
      </w:r>
      <w:proofErr w:type="spellStart"/>
      <w:r>
        <w:rPr>
          <w:rFonts w:eastAsia="Arial" w:cs="Arial"/>
          <w:lang w:eastAsia="ro-RO"/>
        </w:rPr>
        <w:t>vor</w:t>
      </w:r>
      <w:proofErr w:type="spellEnd"/>
      <w:r>
        <w:rPr>
          <w:rFonts w:eastAsia="Arial" w:cs="Arial"/>
          <w:lang w:eastAsia="ro-RO"/>
        </w:rPr>
        <w:t xml:space="preserve"> fi </w:t>
      </w:r>
      <w:proofErr w:type="spellStart"/>
      <w:r>
        <w:rPr>
          <w:rFonts w:eastAsia="Arial" w:cs="Arial"/>
          <w:lang w:eastAsia="ro-RO"/>
        </w:rPr>
        <w:t>etichetate</w:t>
      </w:r>
      <w:proofErr w:type="spellEnd"/>
      <w:r>
        <w:rPr>
          <w:rFonts w:eastAsia="Arial" w:cs="Arial"/>
          <w:lang w:eastAsia="ro-RO"/>
        </w:rPr>
        <w:t xml:space="preserve"> </w:t>
      </w:r>
      <w:proofErr w:type="spellStart"/>
      <w:r>
        <w:rPr>
          <w:rFonts w:eastAsia="Arial" w:cs="Arial"/>
          <w:lang w:eastAsia="ro-RO"/>
        </w:rPr>
        <w:t>apoi</w:t>
      </w:r>
      <w:proofErr w:type="spellEnd"/>
      <w:r>
        <w:rPr>
          <w:rFonts w:eastAsia="Arial" w:cs="Arial"/>
          <w:lang w:eastAsia="ro-RO"/>
        </w:rPr>
        <w:t xml:space="preserve"> </w:t>
      </w:r>
      <w:proofErr w:type="spellStart"/>
      <w:r>
        <w:rPr>
          <w:rFonts w:eastAsia="Arial" w:cs="Arial"/>
          <w:lang w:eastAsia="ro-RO"/>
        </w:rPr>
        <w:t>scanate</w:t>
      </w:r>
      <w:proofErr w:type="spellEnd"/>
      <w:r>
        <w:rPr>
          <w:rFonts w:eastAsia="Arial" w:cs="Arial"/>
          <w:lang w:eastAsia="ro-RO"/>
        </w:rPr>
        <w:t xml:space="preserve">. </w:t>
      </w:r>
      <w:r w:rsidRPr="00CE3DA6">
        <w:rPr>
          <w:rFonts w:eastAsia="Arial" w:cs="Arial"/>
          <w:b/>
          <w:bCs/>
          <w:lang w:eastAsia="ro-RO"/>
        </w:rPr>
        <w:t xml:space="preserve">Nu se </w:t>
      </w:r>
      <w:proofErr w:type="spellStart"/>
      <w:r w:rsidRPr="00CE3DA6">
        <w:rPr>
          <w:rFonts w:eastAsia="Arial" w:cs="Arial"/>
          <w:b/>
          <w:bCs/>
          <w:lang w:eastAsia="ro-RO"/>
        </w:rPr>
        <w:t>acceptă</w:t>
      </w:r>
      <w:proofErr w:type="spellEnd"/>
      <w:r w:rsidRPr="00CE3DA6">
        <w:rPr>
          <w:rFonts w:eastAsia="Arial" w:cs="Arial"/>
          <w:b/>
          <w:bCs/>
          <w:lang w:eastAsia="ro-RO"/>
        </w:rPr>
        <w:t xml:space="preserve"> </w:t>
      </w:r>
      <w:proofErr w:type="spellStart"/>
      <w:r w:rsidRPr="00CE3DA6">
        <w:rPr>
          <w:rFonts w:eastAsia="Arial" w:cs="Arial"/>
          <w:b/>
          <w:bCs/>
          <w:lang w:eastAsia="ro-RO"/>
        </w:rPr>
        <w:t>picturi</w:t>
      </w:r>
      <w:proofErr w:type="spellEnd"/>
      <w:r w:rsidRPr="00CE3DA6">
        <w:rPr>
          <w:rFonts w:eastAsia="Arial" w:cs="Arial"/>
          <w:b/>
          <w:bCs/>
          <w:lang w:eastAsia="ro-RO"/>
        </w:rPr>
        <w:t xml:space="preserve"> </w:t>
      </w:r>
      <w:proofErr w:type="spellStart"/>
      <w:r w:rsidRPr="00CE3DA6">
        <w:rPr>
          <w:rFonts w:eastAsia="Arial" w:cs="Arial"/>
          <w:b/>
          <w:bCs/>
          <w:lang w:eastAsia="ro-RO"/>
        </w:rPr>
        <w:t>realizate</w:t>
      </w:r>
      <w:proofErr w:type="spellEnd"/>
      <w:r w:rsidRPr="00CE3DA6">
        <w:rPr>
          <w:rFonts w:eastAsia="Arial" w:cs="Arial"/>
          <w:b/>
          <w:bCs/>
          <w:lang w:eastAsia="ro-RO"/>
        </w:rPr>
        <w:t xml:space="preserve"> </w:t>
      </w:r>
      <w:proofErr w:type="spellStart"/>
      <w:r w:rsidRPr="00CE3DA6">
        <w:rPr>
          <w:rFonts w:eastAsia="Arial" w:cs="Arial"/>
          <w:b/>
          <w:bCs/>
          <w:lang w:eastAsia="ro-RO"/>
        </w:rPr>
        <w:t>după</w:t>
      </w:r>
      <w:proofErr w:type="spellEnd"/>
      <w:r w:rsidRPr="00CE3DA6">
        <w:rPr>
          <w:rFonts w:eastAsia="Arial" w:cs="Arial"/>
          <w:b/>
          <w:bCs/>
          <w:lang w:eastAsia="ro-RO"/>
        </w:rPr>
        <w:t xml:space="preserve"> </w:t>
      </w:r>
      <w:proofErr w:type="spellStart"/>
      <w:r w:rsidRPr="00CE3DA6">
        <w:rPr>
          <w:rFonts w:eastAsia="Arial" w:cs="Arial"/>
          <w:b/>
          <w:bCs/>
          <w:lang w:eastAsia="ro-RO"/>
        </w:rPr>
        <w:t>modele</w:t>
      </w:r>
      <w:proofErr w:type="spellEnd"/>
      <w:r w:rsidRPr="00CE3DA6">
        <w:rPr>
          <w:rFonts w:eastAsia="Arial" w:cs="Arial"/>
          <w:b/>
          <w:bCs/>
          <w:lang w:eastAsia="ro-RO"/>
        </w:rPr>
        <w:t xml:space="preserve"> </w:t>
      </w:r>
      <w:proofErr w:type="spellStart"/>
      <w:r w:rsidRPr="00CE3DA6">
        <w:rPr>
          <w:rFonts w:eastAsia="Arial" w:cs="Arial"/>
          <w:b/>
          <w:bCs/>
          <w:lang w:eastAsia="ro-RO"/>
        </w:rPr>
        <w:t>imprimate</w:t>
      </w:r>
      <w:proofErr w:type="spellEnd"/>
      <w:r w:rsidRPr="00CE3DA6">
        <w:rPr>
          <w:rFonts w:eastAsia="Arial" w:cs="Arial"/>
          <w:b/>
          <w:bCs/>
          <w:lang w:eastAsia="ro-RO"/>
        </w:rPr>
        <w:t>.</w:t>
      </w:r>
    </w:p>
    <w:p w14:paraId="60FA6FE7" w14:textId="2EDDA1D8" w:rsidR="00DA4CA0" w:rsidRDefault="00DA4CA0" w:rsidP="00DA4CA0">
      <w:pPr>
        <w:widowControl w:val="0"/>
        <w:suppressAutoHyphens/>
        <w:spacing w:line="360" w:lineRule="auto"/>
        <w:ind w:left="714"/>
        <w:jc w:val="center"/>
        <w:textAlignment w:val="top"/>
        <w:outlineLvl w:val="0"/>
        <w:rPr>
          <w:rFonts w:eastAsia="Arial" w:cs="Arial"/>
          <w:b/>
          <w:bCs/>
          <w:lang w:eastAsia="ro-RO"/>
        </w:rPr>
      </w:pPr>
      <w:r>
        <w:rPr>
          <w:rFonts w:eastAsia="Arial" w:cs="Arial"/>
          <w:b/>
          <w:bCs/>
          <w:lang w:eastAsia="ro-RO"/>
        </w:rPr>
        <w:t>NU SE PERCEPE TAXĂ DE PARTICIPARE!</w:t>
      </w:r>
    </w:p>
    <w:p w14:paraId="121DBBBB" w14:textId="77777777" w:rsidR="00DA4CA0" w:rsidRDefault="00DA4CA0" w:rsidP="00DA4CA0">
      <w:pPr>
        <w:widowControl w:val="0"/>
        <w:suppressAutoHyphens/>
        <w:spacing w:line="360" w:lineRule="auto"/>
        <w:ind w:left="714"/>
        <w:jc w:val="center"/>
        <w:textAlignment w:val="top"/>
        <w:outlineLvl w:val="0"/>
        <w:rPr>
          <w:rFonts w:eastAsia="Arial" w:cs="Arial"/>
          <w:b/>
          <w:bCs/>
          <w:lang w:eastAsia="ro-RO"/>
        </w:rPr>
      </w:pPr>
    </w:p>
    <w:p w14:paraId="64797A30" w14:textId="0E448242" w:rsidR="00DA4CA0" w:rsidRPr="00DA4CA0" w:rsidRDefault="00DA4CA0" w:rsidP="00DA4CA0">
      <w:pPr>
        <w:widowControl w:val="0"/>
        <w:suppressAutoHyphens/>
        <w:spacing w:line="360" w:lineRule="auto"/>
        <w:ind w:firstLine="714"/>
        <w:jc w:val="both"/>
        <w:textAlignment w:val="top"/>
        <w:outlineLvl w:val="0"/>
        <w:rPr>
          <w:rFonts w:eastAsia="Arial" w:cs="Arial"/>
          <w:b/>
          <w:bCs/>
          <w:lang w:eastAsia="ro-RO"/>
        </w:rPr>
      </w:pPr>
      <w:r w:rsidRPr="00DA4CA0">
        <w:rPr>
          <w:rFonts w:eastAsia="Arial" w:cs="Arial"/>
          <w:b/>
          <w:bCs/>
          <w:lang w:eastAsia="ro-RO"/>
        </w:rPr>
        <w:t>ACORDAREA PREMIILOR:</w:t>
      </w:r>
    </w:p>
    <w:p w14:paraId="2351710F" w14:textId="77777777" w:rsidR="00DA4CA0" w:rsidRDefault="00DA4CA0" w:rsidP="00DA4CA0">
      <w:pPr>
        <w:pStyle w:val="ListParagraph"/>
        <w:widowControl w:val="0"/>
        <w:numPr>
          <w:ilvl w:val="0"/>
          <w:numId w:val="3"/>
        </w:numPr>
        <w:suppressAutoHyphens/>
        <w:spacing w:line="276" w:lineRule="auto"/>
        <w:jc w:val="both"/>
        <w:textAlignment w:val="top"/>
        <w:outlineLvl w:val="0"/>
        <w:rPr>
          <w:rFonts w:eastAsia="Arial" w:cs="Arial"/>
          <w:lang w:eastAsia="ro-RO"/>
        </w:rPr>
      </w:pPr>
      <w:r>
        <w:rPr>
          <w:rFonts w:eastAsia="Arial" w:cs="Arial"/>
          <w:lang w:eastAsia="ro-RO"/>
        </w:rPr>
        <w:t xml:space="preserve">Se </w:t>
      </w:r>
      <w:proofErr w:type="spellStart"/>
      <w:r>
        <w:rPr>
          <w:rFonts w:eastAsia="Arial" w:cs="Arial"/>
          <w:lang w:eastAsia="ro-RO"/>
        </w:rPr>
        <w:t>vor</w:t>
      </w:r>
      <w:proofErr w:type="spellEnd"/>
      <w:r>
        <w:rPr>
          <w:rFonts w:eastAsia="Arial" w:cs="Arial"/>
          <w:lang w:eastAsia="ro-RO"/>
        </w:rPr>
        <w:t xml:space="preserve"> </w:t>
      </w:r>
      <w:proofErr w:type="spellStart"/>
      <w:r>
        <w:rPr>
          <w:rFonts w:eastAsia="Arial" w:cs="Arial"/>
          <w:lang w:eastAsia="ro-RO"/>
        </w:rPr>
        <w:t>acorda</w:t>
      </w:r>
      <w:proofErr w:type="spellEnd"/>
      <w:r>
        <w:rPr>
          <w:rFonts w:eastAsia="Arial" w:cs="Arial"/>
          <w:lang w:eastAsia="ro-RO"/>
        </w:rPr>
        <w:t xml:space="preserve"> </w:t>
      </w:r>
      <w:proofErr w:type="spellStart"/>
      <w:r>
        <w:rPr>
          <w:rFonts w:eastAsia="Arial" w:cs="Arial"/>
          <w:lang w:eastAsia="ro-RO"/>
        </w:rPr>
        <w:t>premii</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diplome</w:t>
      </w:r>
      <w:proofErr w:type="spellEnd"/>
      <w:r>
        <w:rPr>
          <w:rFonts w:eastAsia="Arial" w:cs="Arial"/>
          <w:lang w:eastAsia="ro-RO"/>
        </w:rPr>
        <w:t xml:space="preserve">: </w:t>
      </w:r>
      <w:proofErr w:type="spellStart"/>
      <w:r>
        <w:rPr>
          <w:rFonts w:eastAsia="Arial" w:cs="Arial"/>
          <w:lang w:eastAsia="ro-RO"/>
        </w:rPr>
        <w:t>locul</w:t>
      </w:r>
      <w:proofErr w:type="spellEnd"/>
      <w:r>
        <w:rPr>
          <w:rFonts w:eastAsia="Arial" w:cs="Arial"/>
          <w:lang w:eastAsia="ro-RO"/>
        </w:rPr>
        <w:t xml:space="preserve"> I, II, III </w:t>
      </w:r>
      <w:proofErr w:type="spellStart"/>
      <w:r>
        <w:rPr>
          <w:rFonts w:eastAsia="Arial" w:cs="Arial"/>
          <w:lang w:eastAsia="ro-RO"/>
        </w:rPr>
        <w:t>și</w:t>
      </w:r>
      <w:proofErr w:type="spellEnd"/>
      <w:r>
        <w:rPr>
          <w:rFonts w:eastAsia="Arial" w:cs="Arial"/>
          <w:lang w:eastAsia="ro-RO"/>
        </w:rPr>
        <w:t xml:space="preserve"> </w:t>
      </w:r>
      <w:proofErr w:type="spellStart"/>
      <w:r>
        <w:rPr>
          <w:rFonts w:eastAsia="Arial" w:cs="Arial"/>
          <w:lang w:eastAsia="ro-RO"/>
        </w:rPr>
        <w:t>Mențiune</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limita</w:t>
      </w:r>
      <w:proofErr w:type="spellEnd"/>
      <w:r>
        <w:rPr>
          <w:rFonts w:eastAsia="Arial" w:cs="Arial"/>
          <w:lang w:eastAsia="ro-RO"/>
        </w:rPr>
        <w:t xml:space="preserve"> a 25% din </w:t>
      </w:r>
      <w:proofErr w:type="spellStart"/>
      <w:r>
        <w:rPr>
          <w:rFonts w:eastAsia="Arial" w:cs="Arial"/>
          <w:lang w:eastAsia="ro-RO"/>
        </w:rPr>
        <w:t>participați</w:t>
      </w:r>
      <w:proofErr w:type="spellEnd"/>
    </w:p>
    <w:p w14:paraId="066B1C54" w14:textId="73D5594F" w:rsidR="00DA4CA0" w:rsidRDefault="00DA4CA0" w:rsidP="00DA4CA0">
      <w:pPr>
        <w:pStyle w:val="ListParagraph"/>
        <w:widowControl w:val="0"/>
        <w:numPr>
          <w:ilvl w:val="0"/>
          <w:numId w:val="3"/>
        </w:numPr>
        <w:suppressAutoHyphens/>
        <w:spacing w:line="276" w:lineRule="auto"/>
        <w:jc w:val="both"/>
        <w:textAlignment w:val="top"/>
        <w:outlineLvl w:val="0"/>
        <w:rPr>
          <w:rFonts w:eastAsia="Arial" w:cs="Arial"/>
          <w:lang w:eastAsia="ro-RO"/>
        </w:rPr>
      </w:pPr>
      <w:proofErr w:type="spellStart"/>
      <w:r>
        <w:rPr>
          <w:rFonts w:eastAsia="Arial" w:cs="Arial"/>
          <w:lang w:eastAsia="ro-RO"/>
        </w:rPr>
        <w:t>Cadrele</w:t>
      </w:r>
      <w:proofErr w:type="spellEnd"/>
      <w:r>
        <w:rPr>
          <w:rFonts w:eastAsia="Arial" w:cs="Arial"/>
          <w:lang w:eastAsia="ro-RO"/>
        </w:rPr>
        <w:t xml:space="preserve"> </w:t>
      </w:r>
      <w:proofErr w:type="spellStart"/>
      <w:r>
        <w:rPr>
          <w:rFonts w:eastAsia="Arial" w:cs="Arial"/>
          <w:lang w:eastAsia="ro-RO"/>
        </w:rPr>
        <w:t>didactice</w:t>
      </w:r>
      <w:proofErr w:type="spellEnd"/>
      <w:r>
        <w:rPr>
          <w:rFonts w:eastAsia="Arial" w:cs="Arial"/>
          <w:lang w:eastAsia="ro-RO"/>
        </w:rPr>
        <w:t xml:space="preserve"> </w:t>
      </w:r>
      <w:proofErr w:type="spellStart"/>
      <w:r>
        <w:rPr>
          <w:rFonts w:eastAsia="Arial" w:cs="Arial"/>
          <w:lang w:eastAsia="ro-RO"/>
        </w:rPr>
        <w:t>vor</w:t>
      </w:r>
      <w:proofErr w:type="spellEnd"/>
      <w:r>
        <w:rPr>
          <w:rFonts w:eastAsia="Arial" w:cs="Arial"/>
          <w:lang w:eastAsia="ro-RO"/>
        </w:rPr>
        <w:t xml:space="preserve"> </w:t>
      </w:r>
      <w:proofErr w:type="spellStart"/>
      <w:r>
        <w:rPr>
          <w:rFonts w:eastAsia="Arial" w:cs="Arial"/>
          <w:lang w:eastAsia="ro-RO"/>
        </w:rPr>
        <w:t>primi</w:t>
      </w:r>
      <w:proofErr w:type="spellEnd"/>
      <w:r>
        <w:rPr>
          <w:rFonts w:eastAsia="Arial" w:cs="Arial"/>
          <w:lang w:eastAsia="ro-RO"/>
        </w:rPr>
        <w:t xml:space="preserve"> </w:t>
      </w:r>
      <w:proofErr w:type="spellStart"/>
      <w:r>
        <w:rPr>
          <w:rFonts w:eastAsia="Arial" w:cs="Arial"/>
          <w:lang w:eastAsia="ro-RO"/>
        </w:rPr>
        <w:t>adeverințe</w:t>
      </w:r>
      <w:proofErr w:type="spellEnd"/>
      <w:r>
        <w:rPr>
          <w:rFonts w:eastAsia="Arial" w:cs="Arial"/>
          <w:lang w:eastAsia="ro-RO"/>
        </w:rPr>
        <w:t xml:space="preserve"> </w:t>
      </w:r>
      <w:proofErr w:type="spellStart"/>
      <w:r>
        <w:rPr>
          <w:rFonts w:eastAsia="Arial" w:cs="Arial"/>
          <w:lang w:eastAsia="ro-RO"/>
        </w:rPr>
        <w:t>pentru</w:t>
      </w:r>
      <w:proofErr w:type="spellEnd"/>
      <w:r>
        <w:rPr>
          <w:rFonts w:eastAsia="Arial" w:cs="Arial"/>
          <w:lang w:eastAsia="ro-RO"/>
        </w:rPr>
        <w:t xml:space="preserve"> </w:t>
      </w:r>
      <w:proofErr w:type="spellStart"/>
      <w:r>
        <w:rPr>
          <w:rFonts w:eastAsia="Arial" w:cs="Arial"/>
          <w:lang w:eastAsia="ro-RO"/>
        </w:rPr>
        <w:t>îndrumarea</w:t>
      </w:r>
      <w:proofErr w:type="spellEnd"/>
      <w:r>
        <w:rPr>
          <w:rFonts w:eastAsia="Arial" w:cs="Arial"/>
          <w:lang w:eastAsia="ro-RO"/>
        </w:rPr>
        <w:t xml:space="preserve"> </w:t>
      </w:r>
      <w:proofErr w:type="spellStart"/>
      <w:r>
        <w:rPr>
          <w:rFonts w:eastAsia="Arial" w:cs="Arial"/>
          <w:lang w:eastAsia="ro-RO"/>
        </w:rPr>
        <w:t>copiilor</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cadrul</w:t>
      </w:r>
      <w:proofErr w:type="spellEnd"/>
      <w:r>
        <w:rPr>
          <w:rFonts w:eastAsia="Arial" w:cs="Arial"/>
          <w:lang w:eastAsia="ro-RO"/>
        </w:rPr>
        <w:t xml:space="preserve"> </w:t>
      </w:r>
      <w:proofErr w:type="spellStart"/>
      <w:r>
        <w:rPr>
          <w:rFonts w:eastAsia="Arial" w:cs="Arial"/>
          <w:lang w:eastAsia="ro-RO"/>
        </w:rPr>
        <w:t>concursului</w:t>
      </w:r>
      <w:proofErr w:type="spellEnd"/>
      <w:r>
        <w:rPr>
          <w:rFonts w:eastAsia="Arial" w:cs="Arial"/>
          <w:lang w:eastAsia="ro-RO"/>
        </w:rPr>
        <w:t xml:space="preserve"> </w:t>
      </w:r>
      <w:proofErr w:type="spellStart"/>
      <w:r>
        <w:rPr>
          <w:rFonts w:eastAsia="Arial" w:cs="Arial"/>
          <w:lang w:eastAsia="ro-RO"/>
        </w:rPr>
        <w:t>și</w:t>
      </w:r>
      <w:proofErr w:type="spellEnd"/>
      <w:r>
        <w:rPr>
          <w:rFonts w:eastAsia="Arial" w:cs="Arial"/>
          <w:lang w:eastAsia="ro-RO"/>
        </w:rPr>
        <w:t xml:space="preserve"> </w:t>
      </w:r>
      <w:proofErr w:type="spellStart"/>
      <w:r>
        <w:rPr>
          <w:rFonts w:eastAsia="Arial" w:cs="Arial"/>
          <w:lang w:eastAsia="ro-RO"/>
        </w:rPr>
        <w:t>adeverințe</w:t>
      </w:r>
      <w:proofErr w:type="spellEnd"/>
      <w:r>
        <w:rPr>
          <w:rFonts w:eastAsia="Arial" w:cs="Arial"/>
          <w:lang w:eastAsia="ro-RO"/>
        </w:rPr>
        <w:t xml:space="preserve"> </w:t>
      </w:r>
      <w:proofErr w:type="spellStart"/>
      <w:r>
        <w:rPr>
          <w:rFonts w:eastAsia="Arial" w:cs="Arial"/>
          <w:lang w:eastAsia="ro-RO"/>
        </w:rPr>
        <w:t>pentru</w:t>
      </w:r>
      <w:proofErr w:type="spellEnd"/>
      <w:r>
        <w:rPr>
          <w:rFonts w:eastAsia="Arial" w:cs="Arial"/>
          <w:lang w:eastAsia="ro-RO"/>
        </w:rPr>
        <w:t xml:space="preserve"> </w:t>
      </w:r>
      <w:proofErr w:type="spellStart"/>
      <w:r>
        <w:rPr>
          <w:rFonts w:eastAsia="Arial" w:cs="Arial"/>
          <w:lang w:eastAsia="ro-RO"/>
        </w:rPr>
        <w:t>participarea</w:t>
      </w:r>
      <w:proofErr w:type="spellEnd"/>
      <w:r>
        <w:rPr>
          <w:rFonts w:eastAsia="Arial" w:cs="Arial"/>
          <w:lang w:eastAsia="ro-RO"/>
        </w:rPr>
        <w:t xml:space="preserve"> la </w:t>
      </w:r>
      <w:proofErr w:type="spellStart"/>
      <w:r>
        <w:rPr>
          <w:rFonts w:eastAsia="Arial" w:cs="Arial"/>
          <w:lang w:eastAsia="ro-RO"/>
        </w:rPr>
        <w:t>schimbul</w:t>
      </w:r>
      <w:proofErr w:type="spellEnd"/>
      <w:r>
        <w:rPr>
          <w:rFonts w:eastAsia="Arial" w:cs="Arial"/>
          <w:lang w:eastAsia="ro-RO"/>
        </w:rPr>
        <w:t xml:space="preserve"> de </w:t>
      </w:r>
      <w:proofErr w:type="spellStart"/>
      <w:r>
        <w:rPr>
          <w:rFonts w:eastAsia="Arial" w:cs="Arial"/>
          <w:lang w:eastAsia="ro-RO"/>
        </w:rPr>
        <w:t>experiență</w:t>
      </w:r>
      <w:proofErr w:type="spellEnd"/>
      <w:r>
        <w:rPr>
          <w:rFonts w:eastAsia="Arial" w:cs="Arial"/>
          <w:lang w:eastAsia="ro-RO"/>
        </w:rPr>
        <w:t>.</w:t>
      </w:r>
    </w:p>
    <w:p w14:paraId="2EDA1DA1" w14:textId="4E184F47" w:rsidR="00DA4CA0" w:rsidRDefault="00DA4CA0" w:rsidP="00DA4CA0">
      <w:pPr>
        <w:pStyle w:val="ListParagraph"/>
        <w:widowControl w:val="0"/>
        <w:numPr>
          <w:ilvl w:val="0"/>
          <w:numId w:val="3"/>
        </w:numPr>
        <w:suppressAutoHyphens/>
        <w:spacing w:line="276" w:lineRule="auto"/>
        <w:jc w:val="both"/>
        <w:textAlignment w:val="top"/>
        <w:outlineLvl w:val="0"/>
        <w:rPr>
          <w:rFonts w:eastAsia="Arial" w:cs="Arial"/>
          <w:lang w:eastAsia="ro-RO"/>
        </w:rPr>
      </w:pPr>
      <w:proofErr w:type="spellStart"/>
      <w:r>
        <w:rPr>
          <w:rFonts w:eastAsia="Arial" w:cs="Arial"/>
          <w:lang w:eastAsia="ro-RO"/>
        </w:rPr>
        <w:t>Diplomele</w:t>
      </w:r>
      <w:proofErr w:type="spellEnd"/>
      <w:r>
        <w:rPr>
          <w:rFonts w:eastAsia="Arial" w:cs="Arial"/>
          <w:lang w:eastAsia="ro-RO"/>
        </w:rPr>
        <w:t xml:space="preserve"> for fi </w:t>
      </w:r>
      <w:proofErr w:type="spellStart"/>
      <w:r>
        <w:rPr>
          <w:rFonts w:eastAsia="Arial" w:cs="Arial"/>
          <w:lang w:eastAsia="ro-RO"/>
        </w:rPr>
        <w:t>transmise</w:t>
      </w:r>
      <w:proofErr w:type="spellEnd"/>
      <w:r>
        <w:rPr>
          <w:rFonts w:eastAsia="Arial" w:cs="Arial"/>
          <w:lang w:eastAsia="ro-RO"/>
        </w:rPr>
        <w:t xml:space="preserve"> </w:t>
      </w:r>
      <w:proofErr w:type="spellStart"/>
      <w:r>
        <w:rPr>
          <w:rFonts w:eastAsia="Arial" w:cs="Arial"/>
          <w:lang w:eastAsia="ro-RO"/>
        </w:rPr>
        <w:t>fiecărui</w:t>
      </w:r>
      <w:proofErr w:type="spellEnd"/>
      <w:r>
        <w:rPr>
          <w:rFonts w:eastAsia="Arial" w:cs="Arial"/>
          <w:lang w:eastAsia="ro-RO"/>
        </w:rPr>
        <w:t xml:space="preserve"> </w:t>
      </w:r>
      <w:proofErr w:type="spellStart"/>
      <w:r>
        <w:rPr>
          <w:rFonts w:eastAsia="Arial" w:cs="Arial"/>
          <w:lang w:eastAsia="ro-RO"/>
        </w:rPr>
        <w:t>cadru</w:t>
      </w:r>
      <w:proofErr w:type="spellEnd"/>
      <w:r>
        <w:rPr>
          <w:rFonts w:eastAsia="Arial" w:cs="Arial"/>
          <w:lang w:eastAsia="ro-RO"/>
        </w:rPr>
        <w:t xml:space="preserve"> didactic pe </w:t>
      </w:r>
      <w:proofErr w:type="spellStart"/>
      <w:r>
        <w:rPr>
          <w:rFonts w:eastAsia="Arial" w:cs="Arial"/>
          <w:lang w:eastAsia="ro-RO"/>
        </w:rPr>
        <w:t>adresa</w:t>
      </w:r>
      <w:proofErr w:type="spellEnd"/>
      <w:r>
        <w:rPr>
          <w:rFonts w:eastAsia="Arial" w:cs="Arial"/>
          <w:lang w:eastAsia="ro-RO"/>
        </w:rPr>
        <w:t xml:space="preserve"> de mail </w:t>
      </w:r>
      <w:proofErr w:type="spellStart"/>
      <w:r>
        <w:rPr>
          <w:rFonts w:eastAsia="Arial" w:cs="Arial"/>
          <w:lang w:eastAsia="ro-RO"/>
        </w:rPr>
        <w:t>indicat</w:t>
      </w:r>
      <w:r w:rsidR="00CE4A0D">
        <w:rPr>
          <w:rFonts w:eastAsia="Arial" w:cs="Arial"/>
          <w:lang w:eastAsia="ro-RO"/>
        </w:rPr>
        <w:t>ă</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fișa</w:t>
      </w:r>
      <w:proofErr w:type="spellEnd"/>
      <w:r>
        <w:rPr>
          <w:rFonts w:eastAsia="Arial" w:cs="Arial"/>
          <w:lang w:eastAsia="ro-RO"/>
        </w:rPr>
        <w:t xml:space="preserve"> de </w:t>
      </w:r>
      <w:proofErr w:type="spellStart"/>
      <w:r>
        <w:rPr>
          <w:rFonts w:eastAsia="Arial" w:cs="Arial"/>
          <w:lang w:eastAsia="ro-RO"/>
        </w:rPr>
        <w:t>înscriere</w:t>
      </w:r>
      <w:proofErr w:type="spellEnd"/>
      <w:r>
        <w:rPr>
          <w:rFonts w:eastAsia="Arial" w:cs="Arial"/>
          <w:lang w:eastAsia="ro-RO"/>
        </w:rPr>
        <w:t>.</w:t>
      </w:r>
    </w:p>
    <w:p w14:paraId="05203B8F" w14:textId="77777777" w:rsidR="00DA4CA0" w:rsidRDefault="00DA4CA0" w:rsidP="00DA4CA0">
      <w:pPr>
        <w:pStyle w:val="ListParagraph"/>
        <w:widowControl w:val="0"/>
        <w:suppressAutoHyphens/>
        <w:spacing w:line="276" w:lineRule="auto"/>
        <w:ind w:left="1074"/>
        <w:jc w:val="both"/>
        <w:textAlignment w:val="top"/>
        <w:outlineLvl w:val="0"/>
        <w:rPr>
          <w:rFonts w:eastAsia="Arial" w:cs="Arial"/>
          <w:lang w:eastAsia="ro-RO"/>
        </w:rPr>
      </w:pPr>
    </w:p>
    <w:p w14:paraId="210A4819" w14:textId="5487B8B7" w:rsidR="00DA4CA0" w:rsidRDefault="00DA4CA0" w:rsidP="00DA4CA0">
      <w:pPr>
        <w:widowControl w:val="0"/>
        <w:suppressAutoHyphens/>
        <w:spacing w:line="276" w:lineRule="auto"/>
        <w:ind w:firstLine="714"/>
        <w:jc w:val="both"/>
        <w:textAlignment w:val="top"/>
        <w:outlineLvl w:val="0"/>
        <w:rPr>
          <w:rFonts w:eastAsia="Arial" w:cs="Arial"/>
          <w:lang w:eastAsia="ro-RO"/>
        </w:rPr>
      </w:pPr>
      <w:proofErr w:type="spellStart"/>
      <w:r>
        <w:rPr>
          <w:rFonts w:eastAsia="Arial" w:cs="Arial"/>
          <w:lang w:eastAsia="ro-RO"/>
        </w:rPr>
        <w:t>Expoziția</w:t>
      </w:r>
      <w:proofErr w:type="spellEnd"/>
      <w:r>
        <w:rPr>
          <w:rFonts w:eastAsia="Arial" w:cs="Arial"/>
          <w:lang w:eastAsia="ro-RO"/>
        </w:rPr>
        <w:t xml:space="preserve"> se </w:t>
      </w:r>
      <w:proofErr w:type="spellStart"/>
      <w:r>
        <w:rPr>
          <w:rFonts w:eastAsia="Arial" w:cs="Arial"/>
          <w:lang w:eastAsia="ro-RO"/>
        </w:rPr>
        <w:t>ve</w:t>
      </w:r>
      <w:proofErr w:type="spellEnd"/>
      <w:r>
        <w:rPr>
          <w:rFonts w:eastAsia="Arial" w:cs="Arial"/>
          <w:lang w:eastAsia="ro-RO"/>
        </w:rPr>
        <w:t xml:space="preserve"> </w:t>
      </w:r>
      <w:proofErr w:type="spellStart"/>
      <w:r>
        <w:rPr>
          <w:rFonts w:eastAsia="Arial" w:cs="Arial"/>
          <w:lang w:eastAsia="ro-RO"/>
        </w:rPr>
        <w:t>organiza</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mediul</w:t>
      </w:r>
      <w:proofErr w:type="spellEnd"/>
      <w:r>
        <w:rPr>
          <w:rFonts w:eastAsia="Arial" w:cs="Arial"/>
          <w:lang w:eastAsia="ro-RO"/>
        </w:rPr>
        <w:t xml:space="preserve"> online, pe </w:t>
      </w:r>
      <w:proofErr w:type="spellStart"/>
      <w:r>
        <w:rPr>
          <w:rFonts w:eastAsia="Arial" w:cs="Arial"/>
          <w:lang w:eastAsia="ro-RO"/>
        </w:rPr>
        <w:t>pagina</w:t>
      </w:r>
      <w:proofErr w:type="spellEnd"/>
      <w:r>
        <w:rPr>
          <w:rFonts w:eastAsia="Arial" w:cs="Arial"/>
          <w:lang w:eastAsia="ro-RO"/>
        </w:rPr>
        <w:t xml:space="preserve"> </w:t>
      </w:r>
      <w:proofErr w:type="spellStart"/>
      <w:r>
        <w:rPr>
          <w:rFonts w:eastAsia="Arial" w:cs="Arial"/>
          <w:lang w:eastAsia="ro-RO"/>
        </w:rPr>
        <w:t>proiectului</w:t>
      </w:r>
      <w:proofErr w:type="spellEnd"/>
      <w:r>
        <w:rPr>
          <w:rFonts w:eastAsia="Arial" w:cs="Arial"/>
          <w:lang w:eastAsia="ro-RO"/>
        </w:rPr>
        <w:t>.</w:t>
      </w:r>
    </w:p>
    <w:p w14:paraId="50AD919C" w14:textId="7A1A246D" w:rsidR="00DA4CA0" w:rsidRDefault="00DA4CA0" w:rsidP="00DA4CA0">
      <w:pPr>
        <w:widowControl w:val="0"/>
        <w:suppressAutoHyphens/>
        <w:spacing w:line="276" w:lineRule="auto"/>
        <w:ind w:firstLine="714"/>
        <w:jc w:val="both"/>
        <w:textAlignment w:val="top"/>
        <w:outlineLvl w:val="0"/>
        <w:rPr>
          <w:rFonts w:eastAsia="Arial" w:cs="Arial"/>
          <w:lang w:eastAsia="ro-RO"/>
        </w:rPr>
      </w:pPr>
      <w:proofErr w:type="spellStart"/>
      <w:r>
        <w:rPr>
          <w:rFonts w:eastAsia="Arial" w:cs="Arial"/>
          <w:lang w:eastAsia="ro-RO"/>
        </w:rPr>
        <w:t>Expedierea</w:t>
      </w:r>
      <w:proofErr w:type="spellEnd"/>
      <w:r>
        <w:rPr>
          <w:rFonts w:eastAsia="Arial" w:cs="Arial"/>
          <w:lang w:eastAsia="ro-RO"/>
        </w:rPr>
        <w:t xml:space="preserve"> </w:t>
      </w:r>
      <w:proofErr w:type="spellStart"/>
      <w:r>
        <w:rPr>
          <w:rFonts w:eastAsia="Arial" w:cs="Arial"/>
          <w:lang w:eastAsia="ro-RO"/>
        </w:rPr>
        <w:t>diplomelor</w:t>
      </w:r>
      <w:proofErr w:type="spellEnd"/>
      <w:r>
        <w:rPr>
          <w:rFonts w:eastAsia="Arial" w:cs="Arial"/>
          <w:lang w:eastAsia="ro-RO"/>
        </w:rPr>
        <w:t xml:space="preserve"> se </w:t>
      </w:r>
      <w:proofErr w:type="spellStart"/>
      <w:r>
        <w:rPr>
          <w:rFonts w:eastAsia="Arial" w:cs="Arial"/>
          <w:lang w:eastAsia="ro-RO"/>
        </w:rPr>
        <w:t>va</w:t>
      </w:r>
      <w:proofErr w:type="spellEnd"/>
      <w:r>
        <w:rPr>
          <w:rFonts w:eastAsia="Arial" w:cs="Arial"/>
          <w:lang w:eastAsia="ro-RO"/>
        </w:rPr>
        <w:t xml:space="preserve"> </w:t>
      </w:r>
      <w:proofErr w:type="spellStart"/>
      <w:r>
        <w:rPr>
          <w:rFonts w:eastAsia="Arial" w:cs="Arial"/>
          <w:lang w:eastAsia="ro-RO"/>
        </w:rPr>
        <w:t>realiza</w:t>
      </w:r>
      <w:proofErr w:type="spellEnd"/>
      <w:r>
        <w:rPr>
          <w:rFonts w:eastAsia="Arial" w:cs="Arial"/>
          <w:lang w:eastAsia="ro-RO"/>
        </w:rPr>
        <w:t xml:space="preserve"> </w:t>
      </w:r>
      <w:proofErr w:type="spellStart"/>
      <w:r>
        <w:rPr>
          <w:rFonts w:eastAsia="Arial" w:cs="Arial"/>
          <w:lang w:eastAsia="ro-RO"/>
        </w:rPr>
        <w:t>în</w:t>
      </w:r>
      <w:proofErr w:type="spellEnd"/>
      <w:r>
        <w:rPr>
          <w:rFonts w:eastAsia="Arial" w:cs="Arial"/>
          <w:lang w:eastAsia="ro-RO"/>
        </w:rPr>
        <w:t xml:space="preserve"> </w:t>
      </w:r>
      <w:proofErr w:type="spellStart"/>
      <w:r>
        <w:rPr>
          <w:rFonts w:eastAsia="Arial" w:cs="Arial"/>
          <w:lang w:eastAsia="ro-RO"/>
        </w:rPr>
        <w:t>perioada</w:t>
      </w:r>
      <w:proofErr w:type="spellEnd"/>
      <w:r>
        <w:rPr>
          <w:rFonts w:eastAsia="Arial" w:cs="Arial"/>
          <w:lang w:eastAsia="ro-RO"/>
        </w:rPr>
        <w:t xml:space="preserve"> 01-31 Martie 2026.</w:t>
      </w:r>
    </w:p>
    <w:p w14:paraId="3C285B7B" w14:textId="77777777" w:rsidR="00DA4CA0" w:rsidRDefault="00DA4CA0" w:rsidP="00CE4A0D">
      <w:pPr>
        <w:widowControl w:val="0"/>
        <w:suppressAutoHyphens/>
        <w:spacing w:line="276" w:lineRule="auto"/>
        <w:jc w:val="both"/>
        <w:textAlignment w:val="top"/>
        <w:outlineLvl w:val="0"/>
        <w:rPr>
          <w:rFonts w:eastAsia="Arial" w:cs="Arial"/>
          <w:lang w:eastAsia="ro-RO"/>
        </w:rPr>
      </w:pPr>
    </w:p>
    <w:p w14:paraId="695592D8" w14:textId="654EF30E" w:rsidR="00CE3DA6" w:rsidRPr="00CE4A0D" w:rsidRDefault="00DA4CA0" w:rsidP="00CE4A0D">
      <w:pPr>
        <w:spacing w:line="276" w:lineRule="auto"/>
        <w:ind w:left="720"/>
        <w:jc w:val="center"/>
        <w:rPr>
          <w:rFonts w:eastAsia="Arial"/>
          <w:lang w:eastAsia="ro-RO"/>
        </w:rPr>
      </w:pPr>
      <w:proofErr w:type="spellStart"/>
      <w:r w:rsidRPr="00A40325">
        <w:rPr>
          <w:rFonts w:eastAsia="Arial"/>
          <w:lang w:eastAsia="ro-RO"/>
        </w:rPr>
        <w:t>Coordonator</w:t>
      </w:r>
      <w:proofErr w:type="spellEnd"/>
      <w:r>
        <w:rPr>
          <w:rFonts w:eastAsia="Arial"/>
          <w:lang w:eastAsia="ro-RO"/>
        </w:rPr>
        <w:t xml:space="preserve">: Blede Laura, </w:t>
      </w:r>
      <w:proofErr w:type="spellStart"/>
      <w:r>
        <w:rPr>
          <w:rFonts w:eastAsia="Arial"/>
          <w:lang w:eastAsia="ro-RO"/>
        </w:rPr>
        <w:t>tel</w:t>
      </w:r>
      <w:proofErr w:type="spellEnd"/>
      <w:r>
        <w:rPr>
          <w:rFonts w:eastAsia="Arial"/>
          <w:lang w:eastAsia="ro-RO"/>
        </w:rPr>
        <w:t>: 072359848</w:t>
      </w:r>
      <w:r w:rsidR="00CE4A0D">
        <w:rPr>
          <w:rFonts w:eastAsia="Arial"/>
          <w:lang w:eastAsia="ro-RO"/>
        </w:rPr>
        <w:t>2</w:t>
      </w:r>
    </w:p>
    <w:sectPr w:rsidR="00CE3DA6" w:rsidRPr="00CE4A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4A93"/>
    <w:multiLevelType w:val="multilevel"/>
    <w:tmpl w:val="7922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913C0"/>
    <w:multiLevelType w:val="hybridMultilevel"/>
    <w:tmpl w:val="0B5C21E6"/>
    <w:lvl w:ilvl="0" w:tplc="CA025CDE">
      <w:start w:val="5"/>
      <w:numFmt w:val="bullet"/>
      <w:lvlText w:val="-"/>
      <w:lvlJc w:val="left"/>
      <w:pPr>
        <w:ind w:left="1074" w:hanging="360"/>
      </w:pPr>
      <w:rPr>
        <w:rFonts w:ascii="Times New Roman" w:eastAsia="Arial" w:hAnsi="Times New Roman" w:cs="Times New Roman"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F663D3D"/>
    <w:multiLevelType w:val="hybridMultilevel"/>
    <w:tmpl w:val="0C9877F2"/>
    <w:lvl w:ilvl="0" w:tplc="FFFFFFFF">
      <w:start w:val="1"/>
      <w:numFmt w:val="bullet"/>
      <w:lvlText w:val=""/>
      <w:lvlJc w:val="left"/>
      <w:pPr>
        <w:ind w:left="1800" w:hanging="360"/>
      </w:pPr>
      <w:rPr>
        <w:rFonts w:ascii="Symbol" w:hAnsi="Symbol" w:hint="default"/>
        <w:color w:val="auto"/>
      </w:rPr>
    </w:lvl>
    <w:lvl w:ilvl="1" w:tplc="719277E0">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A5D40BF"/>
    <w:multiLevelType w:val="hybridMultilevel"/>
    <w:tmpl w:val="3E801178"/>
    <w:lvl w:ilvl="0" w:tplc="5300BB7E">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C6C2C15"/>
    <w:multiLevelType w:val="hybridMultilevel"/>
    <w:tmpl w:val="B76415E4"/>
    <w:lvl w:ilvl="0" w:tplc="719277E0">
      <w:start w:val="1"/>
      <w:numFmt w:val="bullet"/>
      <w:lvlText w:val=""/>
      <w:lvlJc w:val="left"/>
      <w:pPr>
        <w:ind w:left="1447" w:hanging="360"/>
      </w:pPr>
      <w:rPr>
        <w:rFonts w:ascii="Symbol" w:hAnsi="Symbol" w:hint="default"/>
        <w:color w:val="auto"/>
      </w:rPr>
    </w:lvl>
    <w:lvl w:ilvl="1" w:tplc="08090003" w:tentative="1">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num w:numId="1" w16cid:durableId="133257598">
    <w:abstractNumId w:val="2"/>
  </w:num>
  <w:num w:numId="2" w16cid:durableId="1368794904">
    <w:abstractNumId w:val="4"/>
  </w:num>
  <w:num w:numId="3" w16cid:durableId="449512176">
    <w:abstractNumId w:val="1"/>
  </w:num>
  <w:num w:numId="4" w16cid:durableId="800999287">
    <w:abstractNumId w:val="3"/>
  </w:num>
  <w:num w:numId="5" w16cid:durableId="1534146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A6"/>
    <w:rsid w:val="007E09A8"/>
    <w:rsid w:val="00CE3DA6"/>
    <w:rsid w:val="00CE4A0D"/>
    <w:rsid w:val="00DA4CA0"/>
    <w:rsid w:val="00E25285"/>
    <w:rsid w:val="00FF44D2"/>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5C1180BC"/>
  <w15:chartTrackingRefBased/>
  <w15:docId w15:val="{FC20BB32-9498-624E-BEFC-372BECCD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A6"/>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CE3D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3D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3D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3D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3D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3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D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3D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3D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3D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3D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3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DA6"/>
    <w:rPr>
      <w:rFonts w:eastAsiaTheme="majorEastAsia" w:cstheme="majorBidi"/>
      <w:color w:val="272727" w:themeColor="text1" w:themeTint="D8"/>
    </w:rPr>
  </w:style>
  <w:style w:type="paragraph" w:styleId="Title">
    <w:name w:val="Title"/>
    <w:basedOn w:val="Normal"/>
    <w:next w:val="Normal"/>
    <w:link w:val="TitleChar"/>
    <w:uiPriority w:val="10"/>
    <w:qFormat/>
    <w:rsid w:val="00CE3D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DA6"/>
    <w:pPr>
      <w:spacing w:before="160"/>
      <w:jc w:val="center"/>
    </w:pPr>
    <w:rPr>
      <w:i/>
      <w:iCs/>
      <w:color w:val="404040" w:themeColor="text1" w:themeTint="BF"/>
    </w:rPr>
  </w:style>
  <w:style w:type="character" w:customStyle="1" w:styleId="QuoteChar">
    <w:name w:val="Quote Char"/>
    <w:basedOn w:val="DefaultParagraphFont"/>
    <w:link w:val="Quote"/>
    <w:uiPriority w:val="29"/>
    <w:rsid w:val="00CE3DA6"/>
    <w:rPr>
      <w:i/>
      <w:iCs/>
      <w:color w:val="404040" w:themeColor="text1" w:themeTint="BF"/>
    </w:rPr>
  </w:style>
  <w:style w:type="paragraph" w:styleId="ListParagraph">
    <w:name w:val="List Paragraph"/>
    <w:basedOn w:val="Normal"/>
    <w:uiPriority w:val="34"/>
    <w:qFormat/>
    <w:rsid w:val="00CE3DA6"/>
    <w:pPr>
      <w:ind w:left="720"/>
      <w:contextualSpacing/>
    </w:pPr>
  </w:style>
  <w:style w:type="character" w:styleId="IntenseEmphasis">
    <w:name w:val="Intense Emphasis"/>
    <w:basedOn w:val="DefaultParagraphFont"/>
    <w:uiPriority w:val="21"/>
    <w:qFormat/>
    <w:rsid w:val="00CE3DA6"/>
    <w:rPr>
      <w:i/>
      <w:iCs/>
      <w:color w:val="2F5496" w:themeColor="accent1" w:themeShade="BF"/>
    </w:rPr>
  </w:style>
  <w:style w:type="paragraph" w:styleId="IntenseQuote">
    <w:name w:val="Intense Quote"/>
    <w:basedOn w:val="Normal"/>
    <w:next w:val="Normal"/>
    <w:link w:val="IntenseQuoteChar"/>
    <w:uiPriority w:val="30"/>
    <w:qFormat/>
    <w:rsid w:val="00CE3D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3DA6"/>
    <w:rPr>
      <w:i/>
      <w:iCs/>
      <w:color w:val="2F5496" w:themeColor="accent1" w:themeShade="BF"/>
    </w:rPr>
  </w:style>
  <w:style w:type="character" w:styleId="IntenseReference">
    <w:name w:val="Intense Reference"/>
    <w:basedOn w:val="DefaultParagraphFont"/>
    <w:uiPriority w:val="32"/>
    <w:qFormat/>
    <w:rsid w:val="00CE3DA6"/>
    <w:rPr>
      <w:b/>
      <w:bCs/>
      <w:smallCaps/>
      <w:color w:val="2F5496" w:themeColor="accent1" w:themeShade="BF"/>
      <w:spacing w:val="5"/>
    </w:rPr>
  </w:style>
  <w:style w:type="table" w:styleId="TableGrid">
    <w:name w:val="Table Grid"/>
    <w:basedOn w:val="TableNormal"/>
    <w:rsid w:val="00CE3DA6"/>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3DA6"/>
    <w:pPr>
      <w:spacing w:before="100" w:beforeAutospacing="1" w:after="100" w:afterAutospacing="1"/>
    </w:pPr>
    <w:rPr>
      <w:lang w:val="ro-RO" w:eastAsia="ro-RO"/>
    </w:rPr>
  </w:style>
  <w:style w:type="character" w:styleId="Hyperlink">
    <w:name w:val="Hyperlink"/>
    <w:basedOn w:val="DefaultParagraphFont"/>
    <w:uiPriority w:val="99"/>
    <w:unhideWhenUsed/>
    <w:rsid w:val="007E09A8"/>
    <w:rPr>
      <w:color w:val="0563C1" w:themeColor="hyperlink"/>
      <w:u w:val="single"/>
    </w:rPr>
  </w:style>
  <w:style w:type="character" w:styleId="UnresolvedMention">
    <w:name w:val="Unresolved Mention"/>
    <w:basedOn w:val="DefaultParagraphFont"/>
    <w:uiPriority w:val="99"/>
    <w:semiHidden/>
    <w:unhideWhenUsed/>
    <w:rsid w:val="007E09A8"/>
    <w:rPr>
      <w:color w:val="605E5C"/>
      <w:shd w:val="clear" w:color="auto" w:fill="E1DFDD"/>
    </w:rPr>
  </w:style>
  <w:style w:type="character" w:customStyle="1" w:styleId="apple-converted-space">
    <w:name w:val="apple-converted-space"/>
    <w:basedOn w:val="DefaultParagraphFont"/>
    <w:rsid w:val="007E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c487d1fcEvw4GbKm8" TargetMode="External"/><Relationship Id="rId5" Type="http://schemas.openxmlformats.org/officeDocument/2006/relationships/hyperlink" Target="https://drive.google.com/drive/folders/1cZxLnJVYskQosz0xWq4i5D-ESiztzNiO?usp=share_li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Blede</dc:creator>
  <cp:keywords/>
  <dc:description/>
  <cp:lastModifiedBy>Laura Blede</cp:lastModifiedBy>
  <cp:revision>2</cp:revision>
  <dcterms:created xsi:type="dcterms:W3CDTF">2026-01-23T16:18:00Z</dcterms:created>
  <dcterms:modified xsi:type="dcterms:W3CDTF">2026-01-24T05:22:00Z</dcterms:modified>
</cp:coreProperties>
</file>