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9D5F" w14:textId="77777777" w:rsidR="00020612" w:rsidRDefault="00020612"/>
    <w:p w14:paraId="22F9003F" w14:textId="37B541A2" w:rsidR="00F4094B" w:rsidRPr="00D52E0E" w:rsidRDefault="00F4094B" w:rsidP="00F4094B">
      <w:pPr>
        <w:jc w:val="center"/>
        <w:rPr>
          <w:rFonts w:ascii="Times New Roman" w:hAnsi="Times New Roman" w:cs="Times New Roman"/>
          <w:i/>
          <w:iCs/>
        </w:rPr>
      </w:pPr>
      <w:r w:rsidRPr="00F4094B">
        <w:rPr>
          <w:rFonts w:ascii="Times New Roman" w:hAnsi="Times New Roman" w:cs="Times New Roman"/>
        </w:rPr>
        <w:t xml:space="preserve">Rezultate concurs – </w:t>
      </w:r>
      <w:r w:rsidRPr="00D52E0E">
        <w:rPr>
          <w:rFonts w:ascii="Times New Roman" w:hAnsi="Times New Roman" w:cs="Times New Roman"/>
          <w:i/>
          <w:iCs/>
        </w:rPr>
        <w:t>Literatură și gastronomie. Elemente de patrimoniu cultural și alimentar băcăuan. Viața este dulce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"/>
        <w:gridCol w:w="1323"/>
        <w:gridCol w:w="3046"/>
        <w:gridCol w:w="1552"/>
        <w:gridCol w:w="2628"/>
      </w:tblGrid>
      <w:tr w:rsidR="00F4094B" w14:paraId="63EC716C" w14:textId="77777777" w:rsidTr="0018526D">
        <w:tc>
          <w:tcPr>
            <w:tcW w:w="471" w:type="dxa"/>
          </w:tcPr>
          <w:p w14:paraId="62F38943" w14:textId="77777777" w:rsidR="00F4094B" w:rsidRPr="00F4094B" w:rsidRDefault="00F4094B" w:rsidP="00F409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9" w:type="dxa"/>
          </w:tcPr>
          <w:p w14:paraId="1F8C8C87" w14:textId="0623B165" w:rsidR="00F4094B" w:rsidRDefault="00F4094B" w:rsidP="00F409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Secțiunea</w:t>
            </w:r>
          </w:p>
        </w:tc>
        <w:tc>
          <w:tcPr>
            <w:tcW w:w="3076" w:type="dxa"/>
          </w:tcPr>
          <w:p w14:paraId="33E5B205" w14:textId="33BAC7B7" w:rsidR="00F4094B" w:rsidRPr="00F4094B" w:rsidRDefault="00F4094B" w:rsidP="00F409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Nume și prenume elev</w:t>
            </w:r>
          </w:p>
        </w:tc>
        <w:tc>
          <w:tcPr>
            <w:tcW w:w="1559" w:type="dxa"/>
          </w:tcPr>
          <w:p w14:paraId="0DEB4C20" w14:textId="74796447" w:rsidR="00F4094B" w:rsidRPr="00F4094B" w:rsidRDefault="00F4094B" w:rsidP="00F409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Premiul obținut</w:t>
            </w:r>
          </w:p>
        </w:tc>
        <w:tc>
          <w:tcPr>
            <w:tcW w:w="2644" w:type="dxa"/>
          </w:tcPr>
          <w:p w14:paraId="16D42718" w14:textId="026E9F50" w:rsidR="00F4094B" w:rsidRPr="00F4094B" w:rsidRDefault="00F4094B" w:rsidP="00F409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Profesor coordonator</w:t>
            </w:r>
          </w:p>
        </w:tc>
      </w:tr>
      <w:tr w:rsidR="00F4094B" w14:paraId="77C222A5" w14:textId="77777777" w:rsidTr="0018526D">
        <w:tc>
          <w:tcPr>
            <w:tcW w:w="471" w:type="dxa"/>
          </w:tcPr>
          <w:p w14:paraId="00C834CC" w14:textId="68E27170" w:rsidR="00F4094B" w:rsidRDefault="00F4094B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9" w:type="dxa"/>
            <w:vMerge w:val="restart"/>
          </w:tcPr>
          <w:p w14:paraId="570FB741" w14:textId="4122DE86" w:rsidR="00F4094B" w:rsidRPr="009777C9" w:rsidRDefault="00F4094B" w:rsidP="00F409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77C9">
              <w:rPr>
                <w:rFonts w:ascii="Times New Roman" w:hAnsi="Times New Roman" w:cs="Times New Roman"/>
                <w:b/>
                <w:bCs/>
              </w:rPr>
              <w:t>Secțiunea I (gimnaziu)</w:t>
            </w:r>
          </w:p>
        </w:tc>
        <w:tc>
          <w:tcPr>
            <w:tcW w:w="3076" w:type="dxa"/>
          </w:tcPr>
          <w:p w14:paraId="1B9E338E" w14:textId="22EF8116" w:rsidR="00F4094B" w:rsidRDefault="003D700C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Barbacaru Maya</w:t>
            </w:r>
            <w:r w:rsidR="0009156C">
              <w:rPr>
                <w:rFonts w:ascii="Times New Roman" w:hAnsi="Times New Roman" w:cs="Times New Roman"/>
              </w:rPr>
              <w:t xml:space="preserve"> Adelina</w:t>
            </w:r>
          </w:p>
        </w:tc>
        <w:tc>
          <w:tcPr>
            <w:tcW w:w="1559" w:type="dxa"/>
          </w:tcPr>
          <w:p w14:paraId="1F2C7FF8" w14:textId="5FCF1B77" w:rsidR="00F4094B" w:rsidRDefault="003D700C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644" w:type="dxa"/>
          </w:tcPr>
          <w:p w14:paraId="0936009C" w14:textId="372B7302" w:rsidR="00F4094B" w:rsidRDefault="00BE0A68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Cimpoeșu Gabriel, Colegiul Național „Mihai Eminescu”, Botoșani</w:t>
            </w:r>
          </w:p>
        </w:tc>
      </w:tr>
      <w:tr w:rsidR="00F4094B" w14:paraId="03E0A8BA" w14:textId="77777777" w:rsidTr="0018526D">
        <w:tc>
          <w:tcPr>
            <w:tcW w:w="471" w:type="dxa"/>
          </w:tcPr>
          <w:p w14:paraId="6DB7FE73" w14:textId="5226CA6D" w:rsidR="00F4094B" w:rsidRDefault="00F4094B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9" w:type="dxa"/>
            <w:vMerge/>
          </w:tcPr>
          <w:p w14:paraId="4B9BF8E6" w14:textId="77777777" w:rsidR="00F4094B" w:rsidRDefault="00F4094B" w:rsidP="00F409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46A97697" w14:textId="7C96FBBA" w:rsidR="00F4094B" w:rsidRDefault="003D700C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Goșu Karina</w:t>
            </w:r>
          </w:p>
        </w:tc>
        <w:tc>
          <w:tcPr>
            <w:tcW w:w="1559" w:type="dxa"/>
          </w:tcPr>
          <w:p w14:paraId="6E375F96" w14:textId="1656F1F1" w:rsidR="00F4094B" w:rsidRDefault="003D700C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644" w:type="dxa"/>
          </w:tcPr>
          <w:p w14:paraId="5D5AEA70" w14:textId="5AC3D106" w:rsidR="00F4094B" w:rsidRDefault="0009156C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Roman Andreea, Școala Gimnazială „Mihai Drăgan”</w:t>
            </w:r>
            <w:r w:rsidR="007E1D37">
              <w:rPr>
                <w:rFonts w:ascii="Times New Roman" w:hAnsi="Times New Roman" w:cs="Times New Roman"/>
              </w:rPr>
              <w:t xml:space="preserve"> Bacău</w:t>
            </w:r>
          </w:p>
        </w:tc>
      </w:tr>
      <w:tr w:rsidR="00F4094B" w14:paraId="5E480CBF" w14:textId="77777777" w:rsidTr="0018526D">
        <w:tc>
          <w:tcPr>
            <w:tcW w:w="471" w:type="dxa"/>
          </w:tcPr>
          <w:p w14:paraId="5CB59979" w14:textId="3530A84A" w:rsidR="00F4094B" w:rsidRDefault="00F4094B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9" w:type="dxa"/>
            <w:vMerge/>
          </w:tcPr>
          <w:p w14:paraId="0C561F93" w14:textId="77777777" w:rsidR="00F4094B" w:rsidRDefault="00F4094B" w:rsidP="00F409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3DCD8FBF" w14:textId="1ED98390" w:rsidR="00F4094B" w:rsidRDefault="003D700C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Lovin Mădălina</w:t>
            </w:r>
            <w:r w:rsidR="0009156C">
              <w:rPr>
                <w:rFonts w:ascii="Times New Roman" w:hAnsi="Times New Roman" w:cs="Times New Roman"/>
              </w:rPr>
              <w:t xml:space="preserve"> Valentina</w:t>
            </w:r>
          </w:p>
        </w:tc>
        <w:tc>
          <w:tcPr>
            <w:tcW w:w="1559" w:type="dxa"/>
          </w:tcPr>
          <w:p w14:paraId="12107598" w14:textId="31C59AC3" w:rsidR="00F4094B" w:rsidRDefault="003D700C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644" w:type="dxa"/>
          </w:tcPr>
          <w:p w14:paraId="1C7C0E94" w14:textId="4F66884C" w:rsidR="00F4094B" w:rsidRDefault="0009156C" w:rsidP="00F40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Lazurcă Emilia, Școala Gimnazială nr. 1 Tulucești</w:t>
            </w:r>
            <w:r w:rsidR="00903A18">
              <w:rPr>
                <w:rFonts w:ascii="Times New Roman" w:hAnsi="Times New Roman" w:cs="Times New Roman"/>
              </w:rPr>
              <w:t>, Galați</w:t>
            </w:r>
          </w:p>
        </w:tc>
      </w:tr>
      <w:tr w:rsidR="00274EAF" w14:paraId="7456638C" w14:textId="77777777" w:rsidTr="0018526D">
        <w:tc>
          <w:tcPr>
            <w:tcW w:w="471" w:type="dxa"/>
          </w:tcPr>
          <w:p w14:paraId="0D1DD215" w14:textId="26B4FFEB" w:rsidR="00274EAF" w:rsidRDefault="00274EAF" w:rsidP="00274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9" w:type="dxa"/>
            <w:vMerge/>
          </w:tcPr>
          <w:p w14:paraId="04BE28D8" w14:textId="77777777" w:rsidR="00274EAF" w:rsidRDefault="00274EAF" w:rsidP="00274E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4C11292C" w14:textId="2B93E72A" w:rsidR="00274EAF" w:rsidRDefault="00274EAF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Dinu Ariana Ștefania</w:t>
            </w:r>
          </w:p>
        </w:tc>
        <w:tc>
          <w:tcPr>
            <w:tcW w:w="1559" w:type="dxa"/>
          </w:tcPr>
          <w:p w14:paraId="49656A01" w14:textId="0123FC80" w:rsidR="00274EAF" w:rsidRDefault="00274EAF" w:rsidP="00274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Mențiune </w:t>
            </w:r>
          </w:p>
        </w:tc>
        <w:tc>
          <w:tcPr>
            <w:tcW w:w="2644" w:type="dxa"/>
          </w:tcPr>
          <w:p w14:paraId="52A08D37" w14:textId="0776C00E" w:rsidR="00274EAF" w:rsidRDefault="00274EAF" w:rsidP="00274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Ciobanu Gabriela, Școala Gimnazială „Dan Barbilian”, Galați</w:t>
            </w:r>
          </w:p>
        </w:tc>
      </w:tr>
      <w:tr w:rsidR="00274EAF" w14:paraId="0A3E8CB6" w14:textId="77777777" w:rsidTr="0018526D">
        <w:tc>
          <w:tcPr>
            <w:tcW w:w="471" w:type="dxa"/>
          </w:tcPr>
          <w:p w14:paraId="1E6B3946" w14:textId="08CA9678" w:rsidR="00274EAF" w:rsidRDefault="00274EAF" w:rsidP="00274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9" w:type="dxa"/>
            <w:vMerge/>
          </w:tcPr>
          <w:p w14:paraId="20252800" w14:textId="77777777" w:rsidR="00274EAF" w:rsidRDefault="00274EAF" w:rsidP="00274E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1280F8F1" w14:textId="1998ECA7" w:rsidR="00274EAF" w:rsidRDefault="00274EAF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Vasile Ioana</w:t>
            </w:r>
          </w:p>
        </w:tc>
        <w:tc>
          <w:tcPr>
            <w:tcW w:w="1559" w:type="dxa"/>
          </w:tcPr>
          <w:p w14:paraId="78DAE61A" w14:textId="2D2ECDD6" w:rsidR="00274EAF" w:rsidRDefault="00274EAF" w:rsidP="00274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Mențiune </w:t>
            </w:r>
          </w:p>
        </w:tc>
        <w:tc>
          <w:tcPr>
            <w:tcW w:w="2644" w:type="dxa"/>
          </w:tcPr>
          <w:p w14:paraId="00BA6843" w14:textId="2A07EAF6" w:rsidR="00274EAF" w:rsidRDefault="00274EAF" w:rsidP="00274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Radu Bianca-Elena, Școala Gimnazială comuna Pănătău, jud. Buzău</w:t>
            </w:r>
          </w:p>
        </w:tc>
      </w:tr>
      <w:tr w:rsidR="00233830" w14:paraId="3C31B2F6" w14:textId="77777777" w:rsidTr="0018526D">
        <w:tc>
          <w:tcPr>
            <w:tcW w:w="471" w:type="dxa"/>
          </w:tcPr>
          <w:p w14:paraId="3D7A31C7" w14:textId="57482043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9" w:type="dxa"/>
            <w:vMerge w:val="restart"/>
          </w:tcPr>
          <w:p w14:paraId="2ACE6C2D" w14:textId="7F64C05F" w:rsidR="00233830" w:rsidRPr="009777C9" w:rsidRDefault="00233830" w:rsidP="002338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77C9">
              <w:rPr>
                <w:rFonts w:ascii="Times New Roman" w:hAnsi="Times New Roman" w:cs="Times New Roman"/>
                <w:b/>
                <w:bCs/>
              </w:rPr>
              <w:t>Secțiunea I (liceu)</w:t>
            </w:r>
          </w:p>
        </w:tc>
        <w:tc>
          <w:tcPr>
            <w:tcW w:w="3076" w:type="dxa"/>
          </w:tcPr>
          <w:p w14:paraId="13D470E5" w14:textId="5CC43F2E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Coman Larisa</w:t>
            </w:r>
          </w:p>
        </w:tc>
        <w:tc>
          <w:tcPr>
            <w:tcW w:w="1559" w:type="dxa"/>
          </w:tcPr>
          <w:p w14:paraId="57FBAD40" w14:textId="2A971CB3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644" w:type="dxa"/>
          </w:tcPr>
          <w:p w14:paraId="347D9A6F" w14:textId="51121146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Oprina Florina</w:t>
            </w:r>
          </w:p>
          <w:p w14:paraId="6D324298" w14:textId="6CDB4F49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Liceul Tehnologic „Dimitrie Dima” Pitești</w:t>
            </w:r>
          </w:p>
        </w:tc>
      </w:tr>
      <w:tr w:rsidR="00233830" w14:paraId="6F868DD3" w14:textId="77777777" w:rsidTr="0018526D">
        <w:tc>
          <w:tcPr>
            <w:tcW w:w="471" w:type="dxa"/>
          </w:tcPr>
          <w:p w14:paraId="3E67C8F3" w14:textId="050A8A6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9" w:type="dxa"/>
            <w:vMerge/>
          </w:tcPr>
          <w:p w14:paraId="6ABCFEB8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2E94E261" w14:textId="332DC3C9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Dorobanțu Andreea-Rebeca</w:t>
            </w:r>
          </w:p>
        </w:tc>
        <w:tc>
          <w:tcPr>
            <w:tcW w:w="1559" w:type="dxa"/>
          </w:tcPr>
          <w:p w14:paraId="20BD5D63" w14:textId="0234BA99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644" w:type="dxa"/>
          </w:tcPr>
          <w:p w14:paraId="1BB450A5" w14:textId="207F98B8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Apostol Adriana-Felicia, Colegiul Tehnic Energetic, București</w:t>
            </w:r>
          </w:p>
        </w:tc>
      </w:tr>
      <w:tr w:rsidR="00233830" w14:paraId="63183240" w14:textId="77777777" w:rsidTr="0018526D">
        <w:tc>
          <w:tcPr>
            <w:tcW w:w="471" w:type="dxa"/>
          </w:tcPr>
          <w:p w14:paraId="0AF94EFB" w14:textId="006C3FA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9" w:type="dxa"/>
            <w:vMerge/>
          </w:tcPr>
          <w:p w14:paraId="1957ACA8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53877439" w14:textId="044C3E23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Pilat Roxana</w:t>
            </w:r>
          </w:p>
        </w:tc>
        <w:tc>
          <w:tcPr>
            <w:tcW w:w="1559" w:type="dxa"/>
          </w:tcPr>
          <w:p w14:paraId="0E827FF8" w14:textId="16F944C0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644" w:type="dxa"/>
          </w:tcPr>
          <w:p w14:paraId="3F741360" w14:textId="3D6AB391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Andrei Ionela, Colegiul Economic „Ion Ghica” Bacău</w:t>
            </w:r>
          </w:p>
        </w:tc>
      </w:tr>
      <w:tr w:rsidR="00233830" w14:paraId="463DBF49" w14:textId="77777777" w:rsidTr="0018526D">
        <w:tc>
          <w:tcPr>
            <w:tcW w:w="471" w:type="dxa"/>
          </w:tcPr>
          <w:p w14:paraId="22A55FFA" w14:textId="53D29FEA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9" w:type="dxa"/>
            <w:vMerge/>
          </w:tcPr>
          <w:p w14:paraId="3D5FAC2C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1A5CF039" w14:textId="21A0ACD8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Tocilă Maria</w:t>
            </w:r>
          </w:p>
        </w:tc>
        <w:tc>
          <w:tcPr>
            <w:tcW w:w="1559" w:type="dxa"/>
          </w:tcPr>
          <w:p w14:paraId="7A78852F" w14:textId="6FE40645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644" w:type="dxa"/>
          </w:tcPr>
          <w:p w14:paraId="7C9A4B0A" w14:textId="5492629A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 Claudia, Colegiul Economic „Ion Ghica” Bacău</w:t>
            </w:r>
          </w:p>
        </w:tc>
      </w:tr>
      <w:tr w:rsidR="00233830" w14:paraId="1E096716" w14:textId="77777777" w:rsidTr="0018526D">
        <w:tc>
          <w:tcPr>
            <w:tcW w:w="471" w:type="dxa"/>
          </w:tcPr>
          <w:p w14:paraId="6B55EBD7" w14:textId="524DC154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9" w:type="dxa"/>
            <w:vMerge/>
          </w:tcPr>
          <w:p w14:paraId="51D02959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5A459343" w14:textId="5E5E9D07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Vezure Georgiana Ecaterina</w:t>
            </w:r>
          </w:p>
        </w:tc>
        <w:tc>
          <w:tcPr>
            <w:tcW w:w="1559" w:type="dxa"/>
          </w:tcPr>
          <w:p w14:paraId="3A2F4A6E" w14:textId="3BE74292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644" w:type="dxa"/>
          </w:tcPr>
          <w:p w14:paraId="434736AD" w14:textId="689BA8EA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Diaconița Cristina-Liliana, Liceul Tehnologic „General Ioan Culger”, Tg. Jiu</w:t>
            </w:r>
          </w:p>
        </w:tc>
      </w:tr>
      <w:tr w:rsidR="00233830" w14:paraId="14507114" w14:textId="77777777" w:rsidTr="0018526D">
        <w:tc>
          <w:tcPr>
            <w:tcW w:w="471" w:type="dxa"/>
          </w:tcPr>
          <w:p w14:paraId="47CCD063" w14:textId="0BFE9959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9" w:type="dxa"/>
            <w:vMerge/>
          </w:tcPr>
          <w:p w14:paraId="1763492C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56FAE357" w14:textId="352822E3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Oprea Alessia-Georgiana</w:t>
            </w:r>
          </w:p>
        </w:tc>
        <w:tc>
          <w:tcPr>
            <w:tcW w:w="1559" w:type="dxa"/>
          </w:tcPr>
          <w:p w14:paraId="71F06FF2" w14:textId="5396204C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644" w:type="dxa"/>
          </w:tcPr>
          <w:p w14:paraId="300393F8" w14:textId="7CFBF853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Livia Pușcoiu, Colegiul Economic „Ion Ghica” Târgoviște</w:t>
            </w:r>
          </w:p>
        </w:tc>
      </w:tr>
      <w:tr w:rsidR="00233830" w14:paraId="5ABF57DC" w14:textId="77777777" w:rsidTr="0018526D">
        <w:tc>
          <w:tcPr>
            <w:tcW w:w="471" w:type="dxa"/>
          </w:tcPr>
          <w:p w14:paraId="5043292E" w14:textId="414D990A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9" w:type="dxa"/>
            <w:vMerge/>
          </w:tcPr>
          <w:p w14:paraId="590D036A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3B8FBC21" w14:textId="71632984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Oneț Sabina Maria</w:t>
            </w:r>
          </w:p>
        </w:tc>
        <w:tc>
          <w:tcPr>
            <w:tcW w:w="1559" w:type="dxa"/>
          </w:tcPr>
          <w:p w14:paraId="1430FF7B" w14:textId="2EB987EC" w:rsidR="00233830" w:rsidRDefault="009E0D48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2644" w:type="dxa"/>
          </w:tcPr>
          <w:p w14:paraId="36C5BBB8" w14:textId="6000EB13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Soisun Raluca Miruna</w:t>
            </w:r>
            <w:r w:rsidR="00062E52">
              <w:rPr>
                <w:rFonts w:ascii="Times New Roman" w:hAnsi="Times New Roman" w:cs="Times New Roman"/>
              </w:rPr>
              <w:t>, Colegiul Economic „Ion Ghica”</w:t>
            </w:r>
          </w:p>
        </w:tc>
      </w:tr>
      <w:tr w:rsidR="00233830" w14:paraId="6AE394BA" w14:textId="77777777" w:rsidTr="0018526D">
        <w:tc>
          <w:tcPr>
            <w:tcW w:w="471" w:type="dxa"/>
          </w:tcPr>
          <w:p w14:paraId="01815393" w14:textId="58F4E6D4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69" w:type="dxa"/>
            <w:vMerge/>
          </w:tcPr>
          <w:p w14:paraId="7BB890D0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596FDA4F" w14:textId="6669B19A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Cărbunaru Dragoș Răzvan</w:t>
            </w:r>
          </w:p>
        </w:tc>
        <w:tc>
          <w:tcPr>
            <w:tcW w:w="1559" w:type="dxa"/>
          </w:tcPr>
          <w:p w14:paraId="3316F379" w14:textId="0A69F19F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Mențiune </w:t>
            </w:r>
          </w:p>
        </w:tc>
        <w:tc>
          <w:tcPr>
            <w:tcW w:w="2644" w:type="dxa"/>
          </w:tcPr>
          <w:p w14:paraId="1287480B" w14:textId="0D55904D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Pora Carmen Lăcrămioara, Colegiul </w:t>
            </w:r>
            <w:r>
              <w:rPr>
                <w:rFonts w:ascii="Times New Roman" w:hAnsi="Times New Roman" w:cs="Times New Roman"/>
              </w:rPr>
              <w:lastRenderedPageBreak/>
              <w:t>Economic „Mihail Kogălniceanu” Focșani</w:t>
            </w:r>
          </w:p>
        </w:tc>
      </w:tr>
      <w:tr w:rsidR="00233830" w14:paraId="5993437C" w14:textId="77777777" w:rsidTr="0018526D">
        <w:tc>
          <w:tcPr>
            <w:tcW w:w="471" w:type="dxa"/>
          </w:tcPr>
          <w:p w14:paraId="6A0E1954" w14:textId="464836D2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269" w:type="dxa"/>
            <w:vMerge w:val="restart"/>
          </w:tcPr>
          <w:p w14:paraId="7B2C9B78" w14:textId="600A321C" w:rsidR="00233830" w:rsidRPr="009777C9" w:rsidRDefault="00233830" w:rsidP="002338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77C9">
              <w:rPr>
                <w:rFonts w:ascii="Times New Roman" w:hAnsi="Times New Roman" w:cs="Times New Roman"/>
                <w:b/>
                <w:bCs/>
              </w:rPr>
              <w:t>Secțiunea II (creație artistică și artistico-literară)</w:t>
            </w:r>
          </w:p>
        </w:tc>
        <w:tc>
          <w:tcPr>
            <w:tcW w:w="3076" w:type="dxa"/>
          </w:tcPr>
          <w:p w14:paraId="39EE9311" w14:textId="42854F8C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92703">
              <w:rPr>
                <w:rFonts w:ascii="Times New Roman" w:hAnsi="Times New Roman" w:cs="Times New Roman"/>
              </w:rPr>
              <w:t xml:space="preserve">Crețu Nicoleta Cristiana </w:t>
            </w:r>
            <w:r>
              <w:rPr>
                <w:rFonts w:ascii="Times New Roman" w:hAnsi="Times New Roman" w:cs="Times New Roman"/>
              </w:rPr>
              <w:t>Adriana</w:t>
            </w:r>
          </w:p>
        </w:tc>
        <w:tc>
          <w:tcPr>
            <w:tcW w:w="1559" w:type="dxa"/>
          </w:tcPr>
          <w:p w14:paraId="108CCE11" w14:textId="023117D3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644" w:type="dxa"/>
          </w:tcPr>
          <w:p w14:paraId="04CA2251" w14:textId="6588F7A8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Popa Camelia Elena, Colegiul Economic „Ion Ghica”</w:t>
            </w:r>
          </w:p>
        </w:tc>
      </w:tr>
      <w:tr w:rsidR="00233830" w14:paraId="15F14196" w14:textId="77777777" w:rsidTr="0018526D">
        <w:tc>
          <w:tcPr>
            <w:tcW w:w="471" w:type="dxa"/>
          </w:tcPr>
          <w:p w14:paraId="1ED007C3" w14:textId="5B6BEE0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69" w:type="dxa"/>
            <w:vMerge/>
          </w:tcPr>
          <w:p w14:paraId="54B3AD6E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2DC69271" w14:textId="4EB71453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92703">
              <w:rPr>
                <w:rFonts w:ascii="Times New Roman" w:hAnsi="Times New Roman" w:cs="Times New Roman"/>
              </w:rPr>
              <w:t>Oneț Sabina-Maria</w:t>
            </w:r>
          </w:p>
        </w:tc>
        <w:tc>
          <w:tcPr>
            <w:tcW w:w="1559" w:type="dxa"/>
          </w:tcPr>
          <w:p w14:paraId="35ECC148" w14:textId="306BA3FD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644" w:type="dxa"/>
          </w:tcPr>
          <w:p w14:paraId="56BFC4E4" w14:textId="409E6D74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Soisun Raluca Miruna, Colegiul Economic „Ion Ghica” </w:t>
            </w:r>
          </w:p>
        </w:tc>
      </w:tr>
      <w:tr w:rsidR="00233830" w14:paraId="109BC1AA" w14:textId="77777777" w:rsidTr="0018526D">
        <w:tc>
          <w:tcPr>
            <w:tcW w:w="471" w:type="dxa"/>
          </w:tcPr>
          <w:p w14:paraId="150FAB78" w14:textId="56977748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9" w:type="dxa"/>
            <w:vMerge/>
          </w:tcPr>
          <w:p w14:paraId="1531D5A4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33DDAD26" w14:textId="599CD214" w:rsidR="00233830" w:rsidRPr="00F92703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92703">
              <w:rPr>
                <w:rFonts w:ascii="Times New Roman" w:hAnsi="Times New Roman" w:cs="Times New Roman"/>
              </w:rPr>
              <w:t>Toma Ana-Alessia</w:t>
            </w:r>
          </w:p>
        </w:tc>
        <w:tc>
          <w:tcPr>
            <w:tcW w:w="1559" w:type="dxa"/>
          </w:tcPr>
          <w:p w14:paraId="5A4869F6" w14:textId="732EAFEA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644" w:type="dxa"/>
          </w:tcPr>
          <w:p w14:paraId="2715F66F" w14:textId="1B675228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Andrei Valentina, Liceul de Arte „Victor Brauner”, Piatra-Neamț, Neamț</w:t>
            </w:r>
          </w:p>
        </w:tc>
      </w:tr>
      <w:tr w:rsidR="00233830" w14:paraId="0DA0243B" w14:textId="77777777" w:rsidTr="0018526D">
        <w:tc>
          <w:tcPr>
            <w:tcW w:w="471" w:type="dxa"/>
          </w:tcPr>
          <w:p w14:paraId="487C31B4" w14:textId="0BC7DED9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9" w:type="dxa"/>
            <w:vMerge/>
          </w:tcPr>
          <w:p w14:paraId="0A7C7D4E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5F8BA15B" w14:textId="379D82B2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92703">
              <w:rPr>
                <w:rFonts w:ascii="Times New Roman" w:hAnsi="Times New Roman" w:cs="Times New Roman"/>
              </w:rPr>
              <w:t>Lupu Krista-Maria</w:t>
            </w:r>
          </w:p>
        </w:tc>
        <w:tc>
          <w:tcPr>
            <w:tcW w:w="1559" w:type="dxa"/>
          </w:tcPr>
          <w:p w14:paraId="0AB9FE2C" w14:textId="611FA422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644" w:type="dxa"/>
          </w:tcPr>
          <w:p w14:paraId="1C5896DC" w14:textId="3861852A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Iftimiu Nicoleta, Colegiul Economic „Ion Ghica” Bacău</w:t>
            </w:r>
          </w:p>
        </w:tc>
      </w:tr>
      <w:tr w:rsidR="00233830" w14:paraId="64A22E7B" w14:textId="77777777" w:rsidTr="0018526D">
        <w:tc>
          <w:tcPr>
            <w:tcW w:w="471" w:type="dxa"/>
          </w:tcPr>
          <w:p w14:paraId="519932AA" w14:textId="0DBCEE92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9" w:type="dxa"/>
            <w:vMerge/>
          </w:tcPr>
          <w:p w14:paraId="76993210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7D3991F9" w14:textId="6DA7434D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Haidaciuc Elisa</w:t>
            </w:r>
          </w:p>
        </w:tc>
        <w:tc>
          <w:tcPr>
            <w:tcW w:w="1559" w:type="dxa"/>
          </w:tcPr>
          <w:p w14:paraId="24A20514" w14:textId="15E89D92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644" w:type="dxa"/>
          </w:tcPr>
          <w:p w14:paraId="25E8D3B1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Grădinaru Daniela</w:t>
            </w:r>
          </w:p>
          <w:p w14:paraId="76A9A169" w14:textId="700DE4E5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Seminarul Teologic Liceal ortodox Botoșani</w:t>
            </w:r>
          </w:p>
        </w:tc>
      </w:tr>
      <w:tr w:rsidR="00233830" w14:paraId="37F6B57D" w14:textId="77777777" w:rsidTr="0018526D">
        <w:tc>
          <w:tcPr>
            <w:tcW w:w="471" w:type="dxa"/>
          </w:tcPr>
          <w:p w14:paraId="6B67EA73" w14:textId="2419124F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69" w:type="dxa"/>
            <w:vMerge/>
          </w:tcPr>
          <w:p w14:paraId="3CC294CF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0C9A1D8A" w14:textId="507ECC08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Lucaci Andreea</w:t>
            </w:r>
          </w:p>
        </w:tc>
        <w:tc>
          <w:tcPr>
            <w:tcW w:w="1559" w:type="dxa"/>
          </w:tcPr>
          <w:p w14:paraId="0F6BF002" w14:textId="17F1AF20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644" w:type="dxa"/>
          </w:tcPr>
          <w:p w14:paraId="3AE32B08" w14:textId="097F45CD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Andrei Ionela, Colegiul Economic „Ion Ghica”</w:t>
            </w:r>
          </w:p>
        </w:tc>
      </w:tr>
      <w:tr w:rsidR="00233830" w14:paraId="77C99EDB" w14:textId="77777777" w:rsidTr="0018526D">
        <w:tc>
          <w:tcPr>
            <w:tcW w:w="471" w:type="dxa"/>
          </w:tcPr>
          <w:p w14:paraId="1E45D0F2" w14:textId="70E02E2C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9" w:type="dxa"/>
            <w:vMerge/>
          </w:tcPr>
          <w:p w14:paraId="41EC6D4B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776D988C" w14:textId="715A4610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Ilieș Lavinia-Gabriela</w:t>
            </w:r>
          </w:p>
        </w:tc>
        <w:tc>
          <w:tcPr>
            <w:tcW w:w="1559" w:type="dxa"/>
          </w:tcPr>
          <w:p w14:paraId="42821B62" w14:textId="2DD8243C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644" w:type="dxa"/>
          </w:tcPr>
          <w:p w14:paraId="1461676E" w14:textId="3EF1A2C2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 Claudia, Colegiul Economic „Ion Ghica”</w:t>
            </w:r>
          </w:p>
        </w:tc>
      </w:tr>
      <w:tr w:rsidR="00233830" w14:paraId="17F70C80" w14:textId="77777777" w:rsidTr="0018526D">
        <w:tc>
          <w:tcPr>
            <w:tcW w:w="471" w:type="dxa"/>
          </w:tcPr>
          <w:p w14:paraId="3529E156" w14:textId="63584724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69" w:type="dxa"/>
            <w:vMerge/>
          </w:tcPr>
          <w:p w14:paraId="26ABA0CE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22B67C7B" w14:textId="2F6B1E61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Cristian Alina Elena</w:t>
            </w:r>
          </w:p>
        </w:tc>
        <w:tc>
          <w:tcPr>
            <w:tcW w:w="1559" w:type="dxa"/>
          </w:tcPr>
          <w:p w14:paraId="4DD24529" w14:textId="1A9A145B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Mențiune</w:t>
            </w:r>
          </w:p>
        </w:tc>
        <w:tc>
          <w:tcPr>
            <w:tcW w:w="2644" w:type="dxa"/>
          </w:tcPr>
          <w:p w14:paraId="16B424DE" w14:textId="57D687C4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Ponea Daniela-Mădălina, Școala Gimnazială „Ștefan cel Mare” Focșani</w:t>
            </w:r>
          </w:p>
        </w:tc>
      </w:tr>
      <w:tr w:rsidR="00233830" w14:paraId="6FA33B0E" w14:textId="77777777" w:rsidTr="0018526D">
        <w:tc>
          <w:tcPr>
            <w:tcW w:w="471" w:type="dxa"/>
          </w:tcPr>
          <w:p w14:paraId="381E32B0" w14:textId="4CAE255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69" w:type="dxa"/>
            <w:vMerge/>
          </w:tcPr>
          <w:p w14:paraId="68927E05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798B59A8" w14:textId="3C516A00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92703">
              <w:rPr>
                <w:rFonts w:ascii="Times New Roman" w:hAnsi="Times New Roman" w:cs="Times New Roman"/>
              </w:rPr>
              <w:t>Cojoc Petru-Daniel</w:t>
            </w:r>
          </w:p>
        </w:tc>
        <w:tc>
          <w:tcPr>
            <w:tcW w:w="1559" w:type="dxa"/>
          </w:tcPr>
          <w:p w14:paraId="71FB8C6C" w14:textId="1A5C55FF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Mențiune</w:t>
            </w:r>
          </w:p>
        </w:tc>
        <w:tc>
          <w:tcPr>
            <w:tcW w:w="2644" w:type="dxa"/>
          </w:tcPr>
          <w:p w14:paraId="5A46F7F4" w14:textId="316759EC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 Claudia, Colegiul Economic „Ion Ghica”</w:t>
            </w:r>
          </w:p>
        </w:tc>
      </w:tr>
      <w:tr w:rsidR="00233830" w14:paraId="634428A4" w14:textId="77777777" w:rsidTr="0018526D">
        <w:tc>
          <w:tcPr>
            <w:tcW w:w="471" w:type="dxa"/>
          </w:tcPr>
          <w:p w14:paraId="046C5DCE" w14:textId="4FDB5EB6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69" w:type="dxa"/>
            <w:vMerge/>
          </w:tcPr>
          <w:p w14:paraId="39197338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4C5762E1" w14:textId="7AF3DCA0" w:rsidR="00233830" w:rsidRDefault="00233830" w:rsidP="00DF02C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Sofia Anisia</w:t>
            </w:r>
          </w:p>
        </w:tc>
        <w:tc>
          <w:tcPr>
            <w:tcW w:w="1559" w:type="dxa"/>
          </w:tcPr>
          <w:p w14:paraId="4F7930AC" w14:textId="0AA108BE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Mențiune</w:t>
            </w:r>
          </w:p>
        </w:tc>
        <w:tc>
          <w:tcPr>
            <w:tcW w:w="2644" w:type="dxa"/>
          </w:tcPr>
          <w:p w14:paraId="774D15A4" w14:textId="437D060F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 w:rsidRPr="00B43D2A">
              <w:rPr>
                <w:rFonts w:ascii="Times New Roman" w:hAnsi="Times New Roman" w:cs="Times New Roman"/>
              </w:rPr>
              <w:t>Andrei Ionela, Colegiul Economic „Ion Ghica</w:t>
            </w:r>
            <w:r>
              <w:rPr>
                <w:rFonts w:ascii="Times New Roman" w:hAnsi="Times New Roman" w:cs="Times New Roman"/>
              </w:rPr>
              <w:t>”</w:t>
            </w:r>
          </w:p>
        </w:tc>
      </w:tr>
      <w:tr w:rsidR="00233830" w14:paraId="4C2E11D1" w14:textId="77777777" w:rsidTr="0018526D">
        <w:tc>
          <w:tcPr>
            <w:tcW w:w="471" w:type="dxa"/>
          </w:tcPr>
          <w:p w14:paraId="4CBBDC82" w14:textId="2DCD395F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69" w:type="dxa"/>
            <w:vMerge w:val="restart"/>
          </w:tcPr>
          <w:p w14:paraId="67646792" w14:textId="0A8BD864" w:rsidR="00233830" w:rsidRPr="009777C9" w:rsidRDefault="00233830" w:rsidP="002338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77C9">
              <w:rPr>
                <w:rFonts w:ascii="Times New Roman" w:hAnsi="Times New Roman" w:cs="Times New Roman"/>
                <w:b/>
                <w:bCs/>
              </w:rPr>
              <w:t>Secțiunea III (spot publicitar/ postare media)</w:t>
            </w:r>
          </w:p>
        </w:tc>
        <w:tc>
          <w:tcPr>
            <w:tcW w:w="3076" w:type="dxa"/>
          </w:tcPr>
          <w:p w14:paraId="5E073886" w14:textId="4FC5551C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Nistor Carina</w:t>
            </w:r>
          </w:p>
        </w:tc>
        <w:tc>
          <w:tcPr>
            <w:tcW w:w="1559" w:type="dxa"/>
          </w:tcPr>
          <w:p w14:paraId="56104997" w14:textId="57F2E1D2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644" w:type="dxa"/>
          </w:tcPr>
          <w:p w14:paraId="49E408B0" w14:textId="654BFC0C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Bindea-Adriana Anamaria, Școala Gimnazială „Dacia” Oradea</w:t>
            </w:r>
          </w:p>
        </w:tc>
      </w:tr>
      <w:tr w:rsidR="00233830" w14:paraId="7F329D18" w14:textId="77777777" w:rsidTr="0018526D">
        <w:tc>
          <w:tcPr>
            <w:tcW w:w="471" w:type="dxa"/>
          </w:tcPr>
          <w:p w14:paraId="68313D48" w14:textId="351EAF6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69" w:type="dxa"/>
            <w:vMerge/>
          </w:tcPr>
          <w:p w14:paraId="48169A14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4408D024" w14:textId="03B25FA4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Barna Mihaela-Maria</w:t>
            </w:r>
          </w:p>
        </w:tc>
        <w:tc>
          <w:tcPr>
            <w:tcW w:w="1559" w:type="dxa"/>
          </w:tcPr>
          <w:p w14:paraId="2125DEE1" w14:textId="1BCE0ED5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644" w:type="dxa"/>
          </w:tcPr>
          <w:p w14:paraId="0E34A609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Cosman Carmen</w:t>
            </w:r>
          </w:p>
          <w:p w14:paraId="44E4237F" w14:textId="14D2572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Școala Gimnazială „Dacia” Oradea</w:t>
            </w:r>
          </w:p>
        </w:tc>
      </w:tr>
      <w:tr w:rsidR="00233830" w14:paraId="02FB3FC0" w14:textId="77777777" w:rsidTr="0018526D">
        <w:tc>
          <w:tcPr>
            <w:tcW w:w="471" w:type="dxa"/>
          </w:tcPr>
          <w:p w14:paraId="055E9957" w14:textId="753BDD9A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69" w:type="dxa"/>
            <w:vMerge/>
          </w:tcPr>
          <w:p w14:paraId="7A3D13AF" w14:textId="77777777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</w:tcPr>
          <w:p w14:paraId="192D5E86" w14:textId="13FD39F5" w:rsidR="00233830" w:rsidRDefault="00233830" w:rsidP="00DF0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Prisecaru Sophia</w:t>
            </w:r>
          </w:p>
        </w:tc>
        <w:tc>
          <w:tcPr>
            <w:tcW w:w="1559" w:type="dxa"/>
          </w:tcPr>
          <w:p w14:paraId="7C8FEBD4" w14:textId="4B1BB72D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2644" w:type="dxa"/>
          </w:tcPr>
          <w:p w14:paraId="38572A37" w14:textId="4BECE7E3" w:rsidR="00233830" w:rsidRDefault="00233830" w:rsidP="00233830">
            <w:pPr>
              <w:jc w:val="center"/>
              <w:rPr>
                <w:rFonts w:ascii="Times New Roman" w:hAnsi="Times New Roman" w:cs="Times New Roman"/>
              </w:rPr>
            </w:pPr>
            <w:r w:rsidRPr="00B43D2A">
              <w:rPr>
                <w:rFonts w:ascii="Times New Roman" w:hAnsi="Times New Roman" w:cs="Times New Roman"/>
              </w:rPr>
              <w:t>Andrei Ionela, Colegiul Economic „Ion Ghica</w:t>
            </w:r>
            <w:r>
              <w:rPr>
                <w:rFonts w:ascii="Times New Roman" w:hAnsi="Times New Roman" w:cs="Times New Roman"/>
              </w:rPr>
              <w:t>”</w:t>
            </w:r>
          </w:p>
        </w:tc>
      </w:tr>
    </w:tbl>
    <w:p w14:paraId="76EAF022" w14:textId="77777777" w:rsidR="00F4094B" w:rsidRDefault="00F4094B" w:rsidP="00F4094B">
      <w:pPr>
        <w:jc w:val="center"/>
        <w:rPr>
          <w:rFonts w:ascii="Times New Roman" w:hAnsi="Times New Roman" w:cs="Times New Roman"/>
        </w:rPr>
      </w:pPr>
    </w:p>
    <w:p w14:paraId="5785C68B" w14:textId="55354891" w:rsidR="00452664" w:rsidRPr="00452664" w:rsidRDefault="00452664" w:rsidP="00452664">
      <w:pPr>
        <w:spacing w:after="120"/>
        <w:ind w:firstLine="720"/>
        <w:jc w:val="both"/>
        <w:rPr>
          <w:rFonts w:ascii="Times New Roman" w:hAnsi="Times New Roman" w:cs="Times New Roman"/>
        </w:rPr>
      </w:pPr>
      <w:r w:rsidRPr="00452664">
        <w:rPr>
          <w:rFonts w:ascii="Times New Roman" w:hAnsi="Times New Roman" w:cs="Times New Roman"/>
          <w:b/>
          <w:bCs/>
        </w:rPr>
        <w:t>Evaluarea</w:t>
      </w:r>
      <w:r w:rsidRPr="00452664">
        <w:rPr>
          <w:rFonts w:ascii="Times New Roman" w:hAnsi="Times New Roman" w:cs="Times New Roman"/>
        </w:rPr>
        <w:t xml:space="preserve"> a fost realizată de partenerii proiectului (reprezentanții acestora)</w:t>
      </w:r>
      <w:r>
        <w:rPr>
          <w:rFonts w:ascii="Times New Roman" w:hAnsi="Times New Roman" w:cs="Times New Roman"/>
        </w:rPr>
        <w:t>,</w:t>
      </w:r>
      <w:r w:rsidRPr="00452664">
        <w:rPr>
          <w:rFonts w:ascii="Times New Roman" w:hAnsi="Times New Roman" w:cs="Times New Roman"/>
        </w:rPr>
        <w:t xml:space="preserve"> care au ținut cont de procentul de maximum 30% de premianți din numărul total de participanți. </w:t>
      </w:r>
    </w:p>
    <w:p w14:paraId="1D9E9C27" w14:textId="77777777" w:rsidR="00452664" w:rsidRDefault="00452664" w:rsidP="0045266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</w:p>
    <w:p w14:paraId="421E960B" w14:textId="2FEFCD2A" w:rsidR="00452664" w:rsidRPr="000B03F5" w:rsidRDefault="00452664" w:rsidP="004526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 xml:space="preserve">Secțiunea </w:t>
      </w:r>
      <w:r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 xml:space="preserve">I </w:t>
      </w: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(liceu)</w:t>
      </w:r>
    </w:p>
    <w:p w14:paraId="2A6EEBC7" w14:textId="77777777" w:rsidR="00452664" w:rsidRPr="000B03F5" w:rsidRDefault="00452664" w:rsidP="00452664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Prof. GAVRILIU LAURA – C.N. „Gh. Vrînceanu” Bacău </w:t>
      </w:r>
    </w:p>
    <w:p w14:paraId="7C580B94" w14:textId="77777777" w:rsidR="00452664" w:rsidRPr="000B03F5" w:rsidRDefault="00452664" w:rsidP="00452664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Prof. ANGHEL DANIELA</w:t>
      </w:r>
      <w:r w:rsidRPr="000B03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t xml:space="preserve"> </w:t>
      </w: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-  Colegiul Economic „Ion Ghica” Bacău </w:t>
      </w:r>
    </w:p>
    <w:p w14:paraId="6B562390" w14:textId="77777777" w:rsidR="00F75D12" w:rsidRPr="000B03F5" w:rsidRDefault="00F75D12" w:rsidP="00F75D1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lastRenderedPageBreak/>
        <w:t xml:space="preserve">Secțiunea </w:t>
      </w:r>
      <w:r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I</w:t>
      </w: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 xml:space="preserve"> (gimnaziu)</w:t>
      </w:r>
    </w:p>
    <w:p w14:paraId="629F47EB" w14:textId="77777777" w:rsidR="00F75D12" w:rsidRPr="000B03F5" w:rsidRDefault="00F75D12" w:rsidP="00F75D12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Prof. ANDREI IONELA – Colegiul Economic „Ion Ghica” Bacău </w:t>
      </w:r>
    </w:p>
    <w:p w14:paraId="1396DEE9" w14:textId="77777777" w:rsidR="00F75D12" w:rsidRPr="000B03F5" w:rsidRDefault="00F75D12" w:rsidP="00F75D12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prof. STAN CLAUDIA – Colegiul Economic „Ion Ghica” Bacău </w:t>
      </w:r>
    </w:p>
    <w:p w14:paraId="088CCCEC" w14:textId="77777777" w:rsidR="00452664" w:rsidRPr="000B03F5" w:rsidRDefault="00452664" w:rsidP="004526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1C9E3F7F" w14:textId="77777777" w:rsidR="00452664" w:rsidRPr="000B03F5" w:rsidRDefault="00452664" w:rsidP="004526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 xml:space="preserve">Secțiunea </w:t>
      </w:r>
      <w:r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a II-a</w:t>
      </w: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:</w:t>
      </w:r>
    </w:p>
    <w:p w14:paraId="7DF6A2BB" w14:textId="77777777" w:rsidR="00452664" w:rsidRPr="000B03F5" w:rsidRDefault="00452664" w:rsidP="00452664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Muzeograf IULIAN BUCUR – Complexul Muzeal Iulian Antonescu Bacău</w:t>
      </w:r>
    </w:p>
    <w:p w14:paraId="79CDD797" w14:textId="77777777" w:rsidR="00452664" w:rsidRPr="000B03F5" w:rsidRDefault="00452664" w:rsidP="00452664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Artist plastic TAMARA LUNGU - Complexul Muzeal Iulian Antonescu Bacău</w:t>
      </w:r>
    </w:p>
    <w:p w14:paraId="68D4BF34" w14:textId="77777777" w:rsidR="00452664" w:rsidRPr="000B03F5" w:rsidRDefault="00452664" w:rsidP="004526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</w:p>
    <w:p w14:paraId="44B817C4" w14:textId="77777777" w:rsidR="00452664" w:rsidRPr="000B03F5" w:rsidRDefault="00452664" w:rsidP="0045266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 xml:space="preserve">Secțiunea </w:t>
      </w:r>
      <w:r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a III-a</w:t>
      </w: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:</w:t>
      </w:r>
    </w:p>
    <w:p w14:paraId="657486EE" w14:textId="77777777" w:rsidR="00452664" w:rsidRPr="000B03F5" w:rsidRDefault="00452664" w:rsidP="00452664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 xml:space="preserve">Prof. PAIU ANAMARIA – </w:t>
      </w:r>
      <w:r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Ș</w:t>
      </w: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coala Gimnazială „George Bacovia”</w:t>
      </w:r>
    </w:p>
    <w:p w14:paraId="4269324D" w14:textId="77777777" w:rsidR="00452664" w:rsidRPr="000B03F5" w:rsidRDefault="00452664" w:rsidP="00452664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</w:pPr>
      <w:r w:rsidRPr="000B03F5">
        <w:rPr>
          <w:rFonts w:ascii="Times New Roman" w:eastAsia="Times New Roman" w:hAnsi="Times New Roman" w:cs="Times New Roman"/>
          <w:color w:val="000000"/>
          <w:kern w:val="0"/>
          <w:lang w:eastAsia="ro-RO"/>
          <w14:ligatures w14:val="none"/>
        </w:rPr>
        <w:t>OVIDIU UNGUREANU – manager Centrul de Cultură „George Apostu”</w:t>
      </w:r>
    </w:p>
    <w:p w14:paraId="58BB85A5" w14:textId="77777777" w:rsidR="00452664" w:rsidRDefault="00452664" w:rsidP="00452664">
      <w:pPr>
        <w:jc w:val="both"/>
        <w:rPr>
          <w:rFonts w:ascii="Times New Roman" w:hAnsi="Times New Roman" w:cs="Times New Roman"/>
        </w:rPr>
      </w:pPr>
    </w:p>
    <w:p w14:paraId="6E963812" w14:textId="77777777" w:rsidR="00452664" w:rsidRDefault="00452664" w:rsidP="00452664">
      <w:pPr>
        <w:spacing w:after="120"/>
        <w:ind w:firstLine="360"/>
        <w:jc w:val="both"/>
        <w:rPr>
          <w:rFonts w:ascii="Times New Roman" w:hAnsi="Times New Roman" w:cs="Times New Roman"/>
          <w:color w:val="FF0000"/>
        </w:rPr>
      </w:pPr>
      <w:r w:rsidRPr="00241697">
        <w:rPr>
          <w:rFonts w:ascii="Times New Roman" w:hAnsi="Times New Roman" w:cs="Times New Roman"/>
          <w:color w:val="FF0000"/>
        </w:rPr>
        <w:t xml:space="preserve">Se vor acorda elevilor </w:t>
      </w:r>
      <w:r w:rsidRPr="00241697">
        <w:rPr>
          <w:rFonts w:ascii="Times New Roman" w:hAnsi="Times New Roman" w:cs="Times New Roman"/>
          <w:b/>
          <w:bCs/>
          <w:color w:val="FF0000"/>
        </w:rPr>
        <w:t>diplome pentru premii și mențiuni</w:t>
      </w:r>
      <w:r w:rsidRPr="00241697">
        <w:rPr>
          <w:rFonts w:ascii="Times New Roman" w:hAnsi="Times New Roman" w:cs="Times New Roman"/>
          <w:color w:val="FF0000"/>
        </w:rPr>
        <w:t>, cu menționarea pe diplomă a profesorului coordonator. Ele vor fi trimise pe adresa de e-mail a acestuia din urmă până la data de 31 august 2026</w:t>
      </w:r>
      <w:r>
        <w:rPr>
          <w:rFonts w:ascii="Times New Roman" w:hAnsi="Times New Roman" w:cs="Times New Roman"/>
          <w:color w:val="FF0000"/>
        </w:rPr>
        <w:t>, conform Regulamentului concursului</w:t>
      </w:r>
      <w:r w:rsidRPr="00241697">
        <w:rPr>
          <w:rFonts w:ascii="Times New Roman" w:hAnsi="Times New Roman" w:cs="Times New Roman"/>
          <w:color w:val="FF0000"/>
        </w:rPr>
        <w:t xml:space="preserve">. </w:t>
      </w:r>
    </w:p>
    <w:p w14:paraId="2D02E455" w14:textId="4CA8461A" w:rsidR="00452664" w:rsidRPr="001A37D5" w:rsidRDefault="00452664" w:rsidP="00452664">
      <w:pPr>
        <w:spacing w:after="120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 asemenea, lucrările premiate vor fi publicate în revista proiectului, </w:t>
      </w:r>
      <w:r w:rsidRPr="001A37D5">
        <w:rPr>
          <w:rFonts w:ascii="Times New Roman" w:hAnsi="Times New Roman" w:cs="Times New Roman"/>
          <w:b/>
          <w:bCs/>
          <w:i/>
          <w:iCs/>
        </w:rPr>
        <w:t>Literatură și gastronomie</w:t>
      </w:r>
      <w:r>
        <w:rPr>
          <w:rFonts w:ascii="Times New Roman" w:hAnsi="Times New Roman" w:cs="Times New Roman"/>
        </w:rPr>
        <w:t>, revistă</w:t>
      </w:r>
      <w:r w:rsidRPr="00510A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cu ISSN digital publicată pe </w:t>
      </w:r>
      <w:hyperlink r:id="rId7" w:history="1">
        <w:r w:rsidRPr="002D5A80">
          <w:rPr>
            <w:rStyle w:val="Hyperlink"/>
          </w:rPr>
          <w:t>www.didactic.ro</w:t>
        </w:r>
      </w:hyperlink>
      <w:r>
        <w:rPr>
          <w:rFonts w:ascii="Times New Roman" w:hAnsi="Times New Roman" w:cs="Times New Roman"/>
        </w:rPr>
        <w:t xml:space="preserve"> și pe pagina de Facebook a Colegiului Economic „Ion Ghica” Bacău, precum și pe iTeach.ro, secțiunea anunțuri.</w:t>
      </w:r>
    </w:p>
    <w:p w14:paraId="468A8F4D" w14:textId="77777777" w:rsidR="00452664" w:rsidRDefault="00452664" w:rsidP="00452664">
      <w:pPr>
        <w:jc w:val="right"/>
        <w:rPr>
          <w:rFonts w:ascii="Times New Roman" w:hAnsi="Times New Roman" w:cs="Times New Roman"/>
        </w:rPr>
      </w:pPr>
    </w:p>
    <w:p w14:paraId="31E5F844" w14:textId="3AFE3D83" w:rsidR="00452664" w:rsidRPr="00F4094B" w:rsidRDefault="00452664" w:rsidP="0045266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Echipa de proiect mulțumește tuturor colaboratorilor și felicită participanții pentru implicarea în proiect!</w:t>
      </w:r>
    </w:p>
    <w:p w14:paraId="579869FF" w14:textId="77777777" w:rsidR="00F4094B" w:rsidRPr="00F4094B" w:rsidRDefault="00F4094B">
      <w:pPr>
        <w:jc w:val="center"/>
        <w:rPr>
          <w:rFonts w:ascii="Times New Roman" w:hAnsi="Times New Roman" w:cs="Times New Roman"/>
        </w:rPr>
      </w:pPr>
    </w:p>
    <w:sectPr w:rsidR="00F4094B" w:rsidRPr="00F4094B" w:rsidSect="006A09AF">
      <w:headerReference w:type="default" r:id="rId8"/>
      <w:pgSz w:w="11909" w:h="16834"/>
      <w:pgMar w:top="1440" w:right="1440" w:bottom="1440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5A4B8" w14:textId="77777777" w:rsidR="00B278DF" w:rsidRDefault="00B278DF" w:rsidP="00F4094B">
      <w:pPr>
        <w:spacing w:after="0" w:line="240" w:lineRule="auto"/>
      </w:pPr>
      <w:r>
        <w:separator/>
      </w:r>
    </w:p>
  </w:endnote>
  <w:endnote w:type="continuationSeparator" w:id="0">
    <w:p w14:paraId="2C08F77A" w14:textId="77777777" w:rsidR="00B278DF" w:rsidRDefault="00B278DF" w:rsidP="00F4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6CA2" w14:textId="77777777" w:rsidR="00B278DF" w:rsidRDefault="00B278DF" w:rsidP="00F4094B">
      <w:pPr>
        <w:spacing w:after="0" w:line="240" w:lineRule="auto"/>
      </w:pPr>
      <w:r>
        <w:separator/>
      </w:r>
    </w:p>
  </w:footnote>
  <w:footnote w:type="continuationSeparator" w:id="0">
    <w:p w14:paraId="3AE70FBA" w14:textId="77777777" w:rsidR="00B278DF" w:rsidRDefault="00B278DF" w:rsidP="00F40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71A0" w14:textId="1E7FB652" w:rsidR="00F4094B" w:rsidRDefault="00F4094B">
    <w:pPr>
      <w:pStyle w:val="Header"/>
    </w:pPr>
    <w:r>
      <w:rPr>
        <w:noProof/>
        <w:lang w:eastAsia="ro-RO"/>
      </w:rPr>
      <w:drawing>
        <wp:inline distT="0" distB="0" distL="0" distR="0" wp14:anchorId="24821965" wp14:editId="2E14F49C">
          <wp:extent cx="2724150" cy="828675"/>
          <wp:effectExtent l="0" t="0" r="0" b="9525"/>
          <wp:docPr id="12" name="Picture 12" descr="C:\Users\user\Desktop\2022-2023_Planificări\Siglă_antet_CEI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2022-2023_Planificări\Siglă_antet_CEI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41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2D2B"/>
    <w:multiLevelType w:val="multilevel"/>
    <w:tmpl w:val="B762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0749C"/>
    <w:multiLevelType w:val="multilevel"/>
    <w:tmpl w:val="B162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72771"/>
    <w:multiLevelType w:val="multilevel"/>
    <w:tmpl w:val="8B5E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616AC"/>
    <w:multiLevelType w:val="multilevel"/>
    <w:tmpl w:val="D5DE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0382320">
    <w:abstractNumId w:val="0"/>
  </w:num>
  <w:num w:numId="2" w16cid:durableId="417023254">
    <w:abstractNumId w:val="3"/>
  </w:num>
  <w:num w:numId="3" w16cid:durableId="1596863291">
    <w:abstractNumId w:val="1"/>
  </w:num>
  <w:num w:numId="4" w16cid:durableId="321811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F8"/>
    <w:rsid w:val="00020612"/>
    <w:rsid w:val="00020CF0"/>
    <w:rsid w:val="000466FE"/>
    <w:rsid w:val="0006254B"/>
    <w:rsid w:val="00062E52"/>
    <w:rsid w:val="0009156C"/>
    <w:rsid w:val="000E6555"/>
    <w:rsid w:val="001253F7"/>
    <w:rsid w:val="00173E07"/>
    <w:rsid w:val="00180AC9"/>
    <w:rsid w:val="0018526D"/>
    <w:rsid w:val="001C1E50"/>
    <w:rsid w:val="001C4D30"/>
    <w:rsid w:val="00233830"/>
    <w:rsid w:val="002354F8"/>
    <w:rsid w:val="00237774"/>
    <w:rsid w:val="00274EAF"/>
    <w:rsid w:val="002B37CB"/>
    <w:rsid w:val="002D4336"/>
    <w:rsid w:val="00300F41"/>
    <w:rsid w:val="003D700C"/>
    <w:rsid w:val="00446862"/>
    <w:rsid w:val="00452664"/>
    <w:rsid w:val="00455DB3"/>
    <w:rsid w:val="005435B2"/>
    <w:rsid w:val="00554FB6"/>
    <w:rsid w:val="0057159A"/>
    <w:rsid w:val="005A5BA9"/>
    <w:rsid w:val="005B2ECD"/>
    <w:rsid w:val="00610254"/>
    <w:rsid w:val="00646090"/>
    <w:rsid w:val="006738CB"/>
    <w:rsid w:val="0069101E"/>
    <w:rsid w:val="006A09AF"/>
    <w:rsid w:val="006A4711"/>
    <w:rsid w:val="006B6677"/>
    <w:rsid w:val="00742F47"/>
    <w:rsid w:val="007E1D37"/>
    <w:rsid w:val="00811E68"/>
    <w:rsid w:val="00832255"/>
    <w:rsid w:val="0083559F"/>
    <w:rsid w:val="0087255C"/>
    <w:rsid w:val="00877E29"/>
    <w:rsid w:val="008835E5"/>
    <w:rsid w:val="00903A18"/>
    <w:rsid w:val="009777C9"/>
    <w:rsid w:val="009E0D48"/>
    <w:rsid w:val="00A279ED"/>
    <w:rsid w:val="00A40B30"/>
    <w:rsid w:val="00AC78C4"/>
    <w:rsid w:val="00AD5FC0"/>
    <w:rsid w:val="00B278DF"/>
    <w:rsid w:val="00B3371D"/>
    <w:rsid w:val="00B41BB4"/>
    <w:rsid w:val="00B43D2A"/>
    <w:rsid w:val="00BE06BA"/>
    <w:rsid w:val="00BE0A68"/>
    <w:rsid w:val="00C65A28"/>
    <w:rsid w:val="00C771C5"/>
    <w:rsid w:val="00CB4E9B"/>
    <w:rsid w:val="00CD35F8"/>
    <w:rsid w:val="00CE3E78"/>
    <w:rsid w:val="00D320CE"/>
    <w:rsid w:val="00D33DE7"/>
    <w:rsid w:val="00D52E0E"/>
    <w:rsid w:val="00D9529F"/>
    <w:rsid w:val="00DF02C2"/>
    <w:rsid w:val="00DF7EA1"/>
    <w:rsid w:val="00E40535"/>
    <w:rsid w:val="00E4494D"/>
    <w:rsid w:val="00E5145D"/>
    <w:rsid w:val="00EC4FC2"/>
    <w:rsid w:val="00ED23E7"/>
    <w:rsid w:val="00EE4EAC"/>
    <w:rsid w:val="00F4094B"/>
    <w:rsid w:val="00F534C3"/>
    <w:rsid w:val="00F75D12"/>
    <w:rsid w:val="00FA198F"/>
    <w:rsid w:val="00FA7478"/>
    <w:rsid w:val="00FB3181"/>
    <w:rsid w:val="00FD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64EE"/>
  <w15:chartTrackingRefBased/>
  <w15:docId w15:val="{6BA77562-EC71-4B0F-9C8B-D92B4DD1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5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5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5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5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5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5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5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5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5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5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5F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09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94B"/>
  </w:style>
  <w:style w:type="paragraph" w:styleId="Footer">
    <w:name w:val="footer"/>
    <w:basedOn w:val="Normal"/>
    <w:link w:val="FooterChar"/>
    <w:uiPriority w:val="99"/>
    <w:unhideWhenUsed/>
    <w:rsid w:val="00F409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94B"/>
  </w:style>
  <w:style w:type="table" w:styleId="TableGrid">
    <w:name w:val="Table Grid"/>
    <w:basedOn w:val="TableNormal"/>
    <w:uiPriority w:val="39"/>
    <w:rsid w:val="00F4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5A5BA9"/>
    <w:pPr>
      <w:spacing w:after="0" w:line="240" w:lineRule="auto"/>
    </w:pPr>
    <w:rPr>
      <w:kern w:val="0"/>
    </w:rPr>
  </w:style>
  <w:style w:type="character" w:styleId="Hyperlink">
    <w:name w:val="Hyperlink"/>
    <w:basedOn w:val="DefaultParagraphFont"/>
    <w:uiPriority w:val="99"/>
    <w:unhideWhenUsed/>
    <w:rsid w:val="004526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idact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577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Stan</dc:creator>
  <cp:keywords/>
  <dc:description/>
  <cp:lastModifiedBy>Claudia Stan</cp:lastModifiedBy>
  <cp:revision>57</cp:revision>
  <cp:lastPrinted>2026-05-12T13:20:00Z</cp:lastPrinted>
  <dcterms:created xsi:type="dcterms:W3CDTF">2026-05-05T13:36:00Z</dcterms:created>
  <dcterms:modified xsi:type="dcterms:W3CDTF">2026-05-12T16:07:00Z</dcterms:modified>
</cp:coreProperties>
</file>