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CE9" w:rsidRDefault="004E5CE9" w:rsidP="004E5CE9">
      <w:pPr>
        <w:pStyle w:val="NormalWeb"/>
        <w:spacing w:before="528" w:beforeAutospacing="0" w:after="0" w:afterAutospacing="0"/>
        <w:ind w:right="-43"/>
        <w:jc w:val="center"/>
        <w:rPr>
          <w:rFonts w:ascii="Arial" w:hAnsi="Arial" w:cs="Arial"/>
          <w:color w:val="000000"/>
        </w:rPr>
      </w:pPr>
      <w:r w:rsidRPr="004E5CE9">
        <w:rPr>
          <w:rFonts w:ascii="Arial" w:hAnsi="Arial" w:cs="Arial"/>
          <w:color w:val="000000"/>
        </w:rPr>
        <w:t>À l'attention de</w:t>
      </w:r>
      <w:r>
        <w:rPr>
          <w:rFonts w:ascii="Arial" w:hAnsi="Arial" w:cs="Arial"/>
          <w:color w:val="000000"/>
        </w:rPr>
        <w:t>s professeurs de français,</w:t>
      </w:r>
    </w:p>
    <w:p w:rsidR="0060210B" w:rsidRPr="004E5CE9" w:rsidRDefault="004E5CE9" w:rsidP="004E5CE9">
      <w:pPr>
        <w:pStyle w:val="NormalWeb"/>
        <w:spacing w:before="528" w:beforeAutospacing="0" w:after="0" w:afterAutospacing="0"/>
        <w:ind w:right="-43"/>
        <w:jc w:val="right"/>
        <w:rPr>
          <w:rFonts w:ascii="Arial" w:hAnsi="Arial" w:cs="Arial"/>
          <w:color w:val="000000"/>
        </w:rPr>
      </w:pPr>
      <w:r w:rsidRPr="004E5CE9">
        <w:rPr>
          <w:rFonts w:ascii="Arial" w:hAnsi="Arial" w:cs="Arial"/>
          <w:color w:val="000000"/>
        </w:rPr>
        <w:t xml:space="preserve">                                                                                               Drobeta Turnu Severin,le 30</w:t>
      </w:r>
      <w:r w:rsidR="0060210B" w:rsidRPr="004E5CE9">
        <w:rPr>
          <w:rFonts w:ascii="Arial" w:hAnsi="Arial" w:cs="Arial"/>
          <w:color w:val="000000"/>
        </w:rPr>
        <w:t xml:space="preserve"> mars 2020</w:t>
      </w:r>
    </w:p>
    <w:p w:rsidR="004E5CE9" w:rsidRPr="004E5CE9" w:rsidRDefault="007E3AEB" w:rsidP="004E5CE9">
      <w:pPr>
        <w:pStyle w:val="NormalWeb"/>
        <w:spacing w:before="259" w:beforeAutospacing="0" w:after="0" w:afterAutospacing="0"/>
        <w:ind w:left="-34" w:right="-43"/>
        <w:jc w:val="both"/>
        <w:rPr>
          <w:rFonts w:ascii="Arial" w:hAnsi="Arial" w:cs="Arial"/>
          <w:color w:val="000000"/>
        </w:rPr>
      </w:pPr>
      <w:r w:rsidRPr="004E5CE9">
        <w:rPr>
          <w:rFonts w:ascii="Arial" w:hAnsi="Arial" w:cs="Arial"/>
          <w:color w:val="000000"/>
        </w:rPr>
        <w:t>Madame Rennie YOTOVA, La Directice du Bureau régional pour les pays d’Europe centrale et orientale nous a annoncé, par la lettre ayant le N/Réf BRECO/RY/20200326, la publication par l’</w:t>
      </w:r>
      <w:r w:rsidR="0060210B" w:rsidRPr="004E5CE9">
        <w:rPr>
          <w:rFonts w:ascii="Arial" w:hAnsi="Arial" w:cs="Arial"/>
          <w:color w:val="000000"/>
        </w:rPr>
        <w:t xml:space="preserve">Organisation </w:t>
      </w:r>
      <w:r w:rsidRPr="004E5CE9">
        <w:rPr>
          <w:rFonts w:ascii="Arial" w:hAnsi="Arial" w:cs="Arial"/>
          <w:color w:val="000000"/>
        </w:rPr>
        <w:t xml:space="preserve">Internationale de la Francophonie, </w:t>
      </w:r>
      <w:r w:rsidR="0060210B" w:rsidRPr="004E5CE9">
        <w:rPr>
          <w:rFonts w:ascii="Arial" w:hAnsi="Arial" w:cs="Arial"/>
          <w:color w:val="000000"/>
        </w:rPr>
        <w:t xml:space="preserve">d’un « </w:t>
      </w:r>
      <w:r w:rsidR="0060210B" w:rsidRPr="004E5CE9">
        <w:rPr>
          <w:rFonts w:ascii="Arial" w:hAnsi="Arial" w:cs="Arial"/>
          <w:color w:val="0563C1"/>
        </w:rPr>
        <w:t xml:space="preserve">cartable numérique </w:t>
      </w:r>
      <w:r w:rsidR="0060210B" w:rsidRPr="004E5CE9">
        <w:rPr>
          <w:rFonts w:ascii="Arial" w:hAnsi="Arial" w:cs="Arial"/>
          <w:color w:val="000000"/>
        </w:rPr>
        <w:t>» à l’occasion du cinquantenaire de la Francophonie. </w:t>
      </w:r>
    </w:p>
    <w:p w:rsidR="004E5CE9" w:rsidRDefault="0060210B" w:rsidP="00F530F1">
      <w:pPr>
        <w:pStyle w:val="NormalWeb"/>
        <w:spacing w:before="259" w:beforeAutospacing="0" w:after="0" w:afterAutospacing="0"/>
        <w:ind w:left="-34" w:right="-43"/>
        <w:jc w:val="both"/>
        <w:rPr>
          <w:rFonts w:ascii="Arial" w:hAnsi="Arial" w:cs="Arial"/>
        </w:rPr>
      </w:pPr>
      <w:r w:rsidRPr="004E5CE9">
        <w:rPr>
          <w:rFonts w:ascii="Arial" w:hAnsi="Arial" w:cs="Arial"/>
          <w:color w:val="000000"/>
        </w:rPr>
        <w:t>Cet ensemble d’outils et de ressources a été pensé et réalisé pour permettre aux élèves et aux apprenants de français de mieux connaître la Francophonie en se familiarisant avec ses missions et en découvrant ses actions. </w:t>
      </w:r>
      <w:r w:rsidR="004E5CE9" w:rsidRPr="004E5CE9">
        <w:rPr>
          <w:rFonts w:ascii="Arial" w:hAnsi="Arial" w:cs="Arial"/>
        </w:rPr>
        <w:t xml:space="preserve">Vous pouvez consulter  ce cartable numérique </w:t>
      </w:r>
      <w:r w:rsidR="00F530F1">
        <w:rPr>
          <w:rFonts w:ascii="Arial" w:hAnsi="Arial" w:cs="Arial"/>
        </w:rPr>
        <w:t xml:space="preserve">en suivant ce lien: </w:t>
      </w:r>
      <w:hyperlink r:id="rId4" w:history="1">
        <w:r w:rsidR="00F530F1" w:rsidRPr="00EE37A4">
          <w:rPr>
            <w:rStyle w:val="Hyperlink"/>
            <w:rFonts w:ascii="Arial" w:hAnsi="Arial" w:cs="Arial"/>
          </w:rPr>
          <w:t>https://www.francophonie.org/cartable-numerique</w:t>
        </w:r>
      </w:hyperlink>
    </w:p>
    <w:p w:rsidR="0060210B" w:rsidRPr="004E5CE9" w:rsidRDefault="0060210B" w:rsidP="004E5CE9">
      <w:pPr>
        <w:pStyle w:val="NormalWeb"/>
        <w:spacing w:before="264" w:beforeAutospacing="0" w:after="0" w:afterAutospacing="0"/>
        <w:ind w:left="-34" w:right="-48"/>
        <w:jc w:val="both"/>
        <w:rPr>
          <w:rFonts w:ascii="Arial" w:hAnsi="Arial" w:cs="Arial"/>
        </w:rPr>
      </w:pPr>
      <w:r w:rsidRPr="004E5CE9">
        <w:rPr>
          <w:rFonts w:ascii="Arial" w:hAnsi="Arial" w:cs="Arial"/>
          <w:color w:val="000000"/>
        </w:rPr>
        <w:t>Proposées par l’OIF, les opérateurs de la Francophonie – l’AUF et TV5MONDE – en partenariat avec RFI et le CAVILAM, les ressources sont structurées de la façon suivante : </w:t>
      </w:r>
    </w:p>
    <w:p w:rsidR="0060210B" w:rsidRPr="004E5CE9" w:rsidRDefault="0060210B" w:rsidP="004E5CE9">
      <w:pPr>
        <w:pStyle w:val="NormalWeb"/>
        <w:spacing w:before="264" w:beforeAutospacing="0" w:after="0" w:afterAutospacing="0"/>
        <w:ind w:left="317" w:right="4642"/>
        <w:jc w:val="both"/>
        <w:rPr>
          <w:rFonts w:ascii="Arial" w:hAnsi="Arial" w:cs="Arial"/>
        </w:rPr>
      </w:pPr>
      <w:r w:rsidRPr="004E5CE9">
        <w:rPr>
          <w:rFonts w:ascii="Arial" w:hAnsi="Arial" w:cs="Arial"/>
          <w:color w:val="000000"/>
        </w:rPr>
        <w:t>- Boîte à outils pour l’enseignant - Ressources pour la classe (enfants) - Ressources pour la classe (adolescents) - Ressources pour la classe (jeunes adultes) </w:t>
      </w:r>
    </w:p>
    <w:p w:rsidR="0060210B" w:rsidRPr="004E5CE9" w:rsidRDefault="0060210B" w:rsidP="004E5CE9">
      <w:pPr>
        <w:pStyle w:val="NormalWeb"/>
        <w:spacing w:before="264" w:beforeAutospacing="0" w:after="0" w:afterAutospacing="0"/>
        <w:ind w:left="-34" w:right="-48"/>
        <w:jc w:val="both"/>
        <w:rPr>
          <w:rFonts w:ascii="Arial" w:hAnsi="Arial" w:cs="Arial"/>
        </w:rPr>
      </w:pPr>
      <w:r w:rsidRPr="004E5CE9">
        <w:rPr>
          <w:rFonts w:ascii="Arial" w:hAnsi="Arial" w:cs="Arial"/>
          <w:color w:val="000000"/>
        </w:rPr>
        <w:t xml:space="preserve">Comme l’a affirmé la Secrétaire générale de la Francophonie, Madame Louise Mushikiwabo, dans son mot de présentation </w:t>
      </w:r>
      <w:r w:rsidRPr="004E5CE9">
        <w:rPr>
          <w:rFonts w:ascii="Arial" w:hAnsi="Arial" w:cs="Arial"/>
          <w:i/>
          <w:iCs/>
          <w:color w:val="000000"/>
        </w:rPr>
        <w:t>: « Ce « cartable numérique » vous permettra certainement d’y voir plus clair dans cette Francophonie qui mérite d’être mieux connue pour devenir la « Francophonie de l’avenir ». J’espère que ces outils et le talent de vos professeurs renforceront votre sentiment d’appartenance à la grande famille francophone ! » </w:t>
      </w:r>
    </w:p>
    <w:p w:rsidR="0060210B" w:rsidRPr="004E5CE9" w:rsidRDefault="0060210B" w:rsidP="004E5CE9">
      <w:pPr>
        <w:pStyle w:val="NormalWeb"/>
        <w:spacing w:before="254" w:beforeAutospacing="0" w:after="0" w:afterAutospacing="0"/>
        <w:ind w:left="-34" w:right="-48"/>
        <w:jc w:val="both"/>
        <w:rPr>
          <w:rFonts w:ascii="Arial" w:hAnsi="Arial" w:cs="Arial"/>
        </w:rPr>
      </w:pPr>
      <w:r w:rsidRPr="004E5CE9">
        <w:rPr>
          <w:rFonts w:ascii="Arial" w:hAnsi="Arial" w:cs="Arial"/>
          <w:color w:val="000000"/>
        </w:rPr>
        <w:t>Dans l’espoir que ces ressources pourront aider les professeurs de français à aborder la Francophonie avec leurs élèves, je vous serais reconnaissante de bien vouloir diffuser cette information aux membres de votre institution. </w:t>
      </w:r>
    </w:p>
    <w:p w:rsidR="0060210B" w:rsidRDefault="0060210B" w:rsidP="004E5CE9">
      <w:pPr>
        <w:jc w:val="both"/>
        <w:rPr>
          <w:rFonts w:ascii="Arial" w:hAnsi="Arial" w:cs="Arial"/>
          <w:szCs w:val="24"/>
        </w:rPr>
      </w:pPr>
    </w:p>
    <w:p w:rsidR="00F530F1" w:rsidRDefault="00F530F1" w:rsidP="004E5CE9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Pr="00F530F1">
        <w:rPr>
          <w:rFonts w:ascii="Arial" w:hAnsi="Arial" w:cs="Arial"/>
          <w:szCs w:val="24"/>
        </w:rPr>
        <w:t>erci à vous tous</w:t>
      </w:r>
      <w:r>
        <w:rPr>
          <w:rFonts w:ascii="Arial" w:hAnsi="Arial" w:cs="Arial"/>
          <w:szCs w:val="24"/>
        </w:rPr>
        <w:t>,</w:t>
      </w:r>
    </w:p>
    <w:p w:rsidR="00F530F1" w:rsidRPr="00F530F1" w:rsidRDefault="00F530F1" w:rsidP="00F530F1">
      <w:pPr>
        <w:jc w:val="both"/>
        <w:rPr>
          <w:rFonts w:ascii="Arial" w:hAnsi="Arial" w:cs="Arial"/>
          <w:szCs w:val="24"/>
        </w:rPr>
      </w:pPr>
      <w:bookmarkStart w:id="0" w:name="_GoBack"/>
      <w:bookmarkEnd w:id="0"/>
      <w:r w:rsidRPr="00F530F1">
        <w:rPr>
          <w:rFonts w:ascii="Arial" w:hAnsi="Arial" w:cs="Arial"/>
          <w:szCs w:val="24"/>
        </w:rPr>
        <w:t>Prof. Rusu Mirela</w:t>
      </w:r>
    </w:p>
    <w:p w:rsidR="00F530F1" w:rsidRPr="00F530F1" w:rsidRDefault="00F530F1" w:rsidP="00F530F1">
      <w:pPr>
        <w:jc w:val="both"/>
        <w:rPr>
          <w:rFonts w:ascii="Arial" w:hAnsi="Arial" w:cs="Arial"/>
          <w:szCs w:val="24"/>
        </w:rPr>
      </w:pPr>
      <w:r w:rsidRPr="00F530F1">
        <w:rPr>
          <w:rFonts w:ascii="Arial" w:hAnsi="Arial" w:cs="Arial"/>
          <w:szCs w:val="24"/>
        </w:rPr>
        <w:t>Liceul Tehnologic “Decebal”</w:t>
      </w:r>
    </w:p>
    <w:p w:rsidR="00F530F1" w:rsidRPr="004E5CE9" w:rsidRDefault="00F530F1" w:rsidP="00F530F1">
      <w:pPr>
        <w:jc w:val="both"/>
        <w:rPr>
          <w:rFonts w:ascii="Arial" w:hAnsi="Arial" w:cs="Arial"/>
          <w:szCs w:val="24"/>
        </w:rPr>
      </w:pPr>
      <w:r w:rsidRPr="00F530F1">
        <w:rPr>
          <w:rFonts w:ascii="Arial" w:hAnsi="Arial" w:cs="Arial"/>
          <w:szCs w:val="24"/>
        </w:rPr>
        <w:t>Drobeta Turnu Severin</w:t>
      </w:r>
    </w:p>
    <w:sectPr w:rsidR="00F530F1" w:rsidRPr="004E5CE9" w:rsidSect="00D46BBE">
      <w:pgSz w:w="11909" w:h="16834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70A"/>
    <w:rsid w:val="004E5CE9"/>
    <w:rsid w:val="0060210B"/>
    <w:rsid w:val="007E3AEB"/>
    <w:rsid w:val="00B072C4"/>
    <w:rsid w:val="00C80BD0"/>
    <w:rsid w:val="00D46BBE"/>
    <w:rsid w:val="00E7470A"/>
    <w:rsid w:val="00F5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7B5AB8-A44B-4C0D-8E8A-C4AE9088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470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0210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8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rancophonie.org/cartable-numeriq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2020-03-29T11:36:00Z</dcterms:created>
  <dcterms:modified xsi:type="dcterms:W3CDTF">2020-03-29T12:35:00Z</dcterms:modified>
</cp:coreProperties>
</file>